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18B18" w14:textId="77777777" w:rsidR="00D875E0" w:rsidRDefault="00D875E0" w:rsidP="00D875E0">
      <w:r w:rsidRPr="00FB0A07">
        <w:t>Democrats Abroad China Leadership Board Meeting</w:t>
      </w:r>
    </w:p>
    <w:p w14:paraId="5D620902" w14:textId="711FDA60" w:rsidR="00D875E0" w:rsidRDefault="00D875E0" w:rsidP="00D875E0">
      <w:r>
        <w:t>Saturday, March 2, 2019</w:t>
      </w:r>
      <w:r w:rsidRPr="00FB0A07">
        <w:t xml:space="preserve"> (</w:t>
      </w:r>
      <w:r>
        <w:t>8</w:t>
      </w:r>
      <w:r w:rsidRPr="00FB0A07">
        <w:t>:30-</w:t>
      </w:r>
      <w:r>
        <w:t>9</w:t>
      </w:r>
      <w:r w:rsidRPr="00FB0A07">
        <w:t>:30</w:t>
      </w:r>
      <w:r>
        <w:t>a</w:t>
      </w:r>
      <w:r w:rsidRPr="00FB0A07">
        <w:t>m)</w:t>
      </w:r>
    </w:p>
    <w:p w14:paraId="15008425" w14:textId="7881AD24" w:rsidR="00D875E0" w:rsidRDefault="00D875E0" w:rsidP="00D875E0">
      <w:pPr>
        <w:pStyle w:val="ListParagraph"/>
        <w:numPr>
          <w:ilvl w:val="0"/>
          <w:numId w:val="1"/>
        </w:numPr>
      </w:pPr>
      <w:r w:rsidRPr="00FB0A07">
        <w:t xml:space="preserve">Aaron Kruse, Chair </w:t>
      </w:r>
      <w:r>
        <w:t>–</w:t>
      </w:r>
      <w:r w:rsidRPr="00FB0A07">
        <w:t xml:space="preserve"> </w:t>
      </w:r>
      <w:r w:rsidR="00902F2D" w:rsidRPr="00902F2D">
        <w:rPr>
          <w:b/>
          <w:color w:val="FF0000"/>
        </w:rPr>
        <w:t>present</w:t>
      </w:r>
    </w:p>
    <w:p w14:paraId="4FDA40EE" w14:textId="140AD569" w:rsidR="00D875E0" w:rsidRDefault="00D875E0" w:rsidP="00D875E0">
      <w:pPr>
        <w:pStyle w:val="ListParagraph"/>
        <w:numPr>
          <w:ilvl w:val="0"/>
          <w:numId w:val="1"/>
        </w:numPr>
      </w:pPr>
      <w:r w:rsidRPr="00FB0A07">
        <w:t xml:space="preserve">Samantha Wong, Vice-Chair </w:t>
      </w:r>
      <w:r>
        <w:t>–</w:t>
      </w:r>
      <w:r w:rsidRPr="00FB0A07">
        <w:t xml:space="preserve"> </w:t>
      </w:r>
      <w:r w:rsidR="00902F2D" w:rsidRPr="00902F2D">
        <w:rPr>
          <w:b/>
          <w:color w:val="FF0000"/>
        </w:rPr>
        <w:t>present</w:t>
      </w:r>
    </w:p>
    <w:p w14:paraId="02F9BADD" w14:textId="40A7E44E" w:rsidR="00D875E0" w:rsidRDefault="00D875E0" w:rsidP="00D875E0">
      <w:pPr>
        <w:pStyle w:val="ListParagraph"/>
        <w:numPr>
          <w:ilvl w:val="0"/>
          <w:numId w:val="1"/>
        </w:numPr>
      </w:pPr>
      <w:r w:rsidRPr="00FB0A07">
        <w:t xml:space="preserve">Elizabeth Jenkins, Secretary - </w:t>
      </w:r>
      <w:r w:rsidR="00902F2D" w:rsidRPr="00902F2D">
        <w:rPr>
          <w:b/>
          <w:color w:val="FF0000"/>
        </w:rPr>
        <w:t>present</w:t>
      </w:r>
      <w:r w:rsidR="00902F2D" w:rsidRPr="00FB0A07">
        <w:t xml:space="preserve"> </w:t>
      </w:r>
      <w:r w:rsidRPr="00FB0A07">
        <w:t>(note taker)</w:t>
      </w:r>
    </w:p>
    <w:p w14:paraId="41825FF1" w14:textId="1E694594" w:rsidR="00D875E0" w:rsidRDefault="00D875E0" w:rsidP="00D875E0">
      <w:pPr>
        <w:pStyle w:val="ListParagraph"/>
        <w:numPr>
          <w:ilvl w:val="0"/>
          <w:numId w:val="1"/>
        </w:numPr>
      </w:pPr>
      <w:r w:rsidRPr="00FB0A07">
        <w:t xml:space="preserve">Jim Spear, Treasurer </w:t>
      </w:r>
      <w:r>
        <w:t>–</w:t>
      </w:r>
      <w:r w:rsidRPr="00FB0A07">
        <w:t xml:space="preserve"> </w:t>
      </w:r>
      <w:r w:rsidRPr="00F050E9">
        <w:rPr>
          <w:b/>
        </w:rPr>
        <w:t>absent</w:t>
      </w:r>
      <w:r w:rsidR="004110AC">
        <w:rPr>
          <w:b/>
        </w:rPr>
        <w:t xml:space="preserve"> - yes</w:t>
      </w:r>
    </w:p>
    <w:p w14:paraId="41A7681C" w14:textId="6FDFCEC2" w:rsidR="00D875E0" w:rsidRDefault="00D875E0" w:rsidP="00D875E0">
      <w:pPr>
        <w:pStyle w:val="ListParagraph"/>
        <w:numPr>
          <w:ilvl w:val="0"/>
          <w:numId w:val="1"/>
        </w:numPr>
      </w:pPr>
      <w:r w:rsidRPr="00FB0A07">
        <w:t xml:space="preserve">Cheng Xu, Legal </w:t>
      </w:r>
      <w:r>
        <w:t>–</w:t>
      </w:r>
      <w:r w:rsidRPr="00FB0A07">
        <w:t xml:space="preserve"> </w:t>
      </w:r>
      <w:r w:rsidRPr="00F050E9">
        <w:rPr>
          <w:b/>
        </w:rPr>
        <w:t>absent</w:t>
      </w:r>
      <w:r w:rsidR="004110AC">
        <w:rPr>
          <w:b/>
        </w:rPr>
        <w:t xml:space="preserve"> - no</w:t>
      </w:r>
    </w:p>
    <w:p w14:paraId="4E51D68F" w14:textId="379A4481" w:rsidR="00D875E0" w:rsidRDefault="00D875E0" w:rsidP="00D875E0">
      <w:pPr>
        <w:pStyle w:val="ListParagraph"/>
        <w:numPr>
          <w:ilvl w:val="0"/>
          <w:numId w:val="1"/>
        </w:numPr>
      </w:pPr>
      <w:r w:rsidRPr="00FB0A07">
        <w:t xml:space="preserve">Kira Leinonen, Comms/IT </w:t>
      </w:r>
      <w:r>
        <w:t>–</w:t>
      </w:r>
      <w:r w:rsidRPr="00FB0A07">
        <w:t xml:space="preserve"> </w:t>
      </w:r>
      <w:r w:rsidRPr="00F050E9">
        <w:rPr>
          <w:b/>
        </w:rPr>
        <w:t>absent</w:t>
      </w:r>
      <w:r w:rsidR="004110AC">
        <w:rPr>
          <w:b/>
        </w:rPr>
        <w:t xml:space="preserve"> - yes</w:t>
      </w:r>
    </w:p>
    <w:p w14:paraId="34A1045E" w14:textId="68AE6C64" w:rsidR="00D875E0" w:rsidRDefault="00D875E0" w:rsidP="00D875E0">
      <w:pPr>
        <w:pStyle w:val="ListParagraph"/>
        <w:numPr>
          <w:ilvl w:val="0"/>
          <w:numId w:val="1"/>
        </w:numPr>
      </w:pPr>
      <w:r w:rsidRPr="00FB0A07">
        <w:t xml:space="preserve">Angie Bergeson, At-Large </w:t>
      </w:r>
      <w:r>
        <w:t>–</w:t>
      </w:r>
      <w:r w:rsidRPr="00FB0A07">
        <w:t xml:space="preserve"> </w:t>
      </w:r>
      <w:r w:rsidR="00902F2D" w:rsidRPr="00902F2D">
        <w:rPr>
          <w:b/>
          <w:color w:val="FF0000"/>
        </w:rPr>
        <w:t>present</w:t>
      </w:r>
    </w:p>
    <w:p w14:paraId="20314A84" w14:textId="68FBBCB9" w:rsidR="00D875E0" w:rsidRDefault="00D875E0" w:rsidP="00D875E0">
      <w:pPr>
        <w:pStyle w:val="ListParagraph"/>
        <w:numPr>
          <w:ilvl w:val="0"/>
          <w:numId w:val="1"/>
        </w:numPr>
      </w:pPr>
      <w:r w:rsidRPr="00FB0A07">
        <w:t xml:space="preserve">James Flanagan, At-Large </w:t>
      </w:r>
      <w:r>
        <w:t>–</w:t>
      </w:r>
      <w:r w:rsidRPr="00FB0A07">
        <w:t xml:space="preserve"> </w:t>
      </w:r>
      <w:r w:rsidR="004110AC" w:rsidRPr="00902F2D">
        <w:rPr>
          <w:b/>
          <w:color w:val="FF0000"/>
        </w:rPr>
        <w:t>present</w:t>
      </w:r>
    </w:p>
    <w:p w14:paraId="1E045E8E" w14:textId="2F38DB5F" w:rsidR="00D875E0" w:rsidRDefault="00D875E0" w:rsidP="00D875E0">
      <w:pPr>
        <w:pStyle w:val="ListParagraph"/>
        <w:numPr>
          <w:ilvl w:val="0"/>
          <w:numId w:val="1"/>
        </w:numPr>
      </w:pPr>
      <w:r w:rsidRPr="00FB0A07">
        <w:t xml:space="preserve">Faith Gary, At-Large </w:t>
      </w:r>
      <w:r>
        <w:t>–</w:t>
      </w:r>
      <w:r w:rsidRPr="00FB0A07">
        <w:t xml:space="preserve"> </w:t>
      </w:r>
      <w:r w:rsidR="004110AC" w:rsidRPr="00902F2D">
        <w:rPr>
          <w:b/>
          <w:color w:val="FF0000"/>
        </w:rPr>
        <w:t>present</w:t>
      </w:r>
      <w:r w:rsidR="004110AC">
        <w:rPr>
          <w:b/>
        </w:rPr>
        <w:t xml:space="preserve"> - yes</w:t>
      </w:r>
    </w:p>
    <w:p w14:paraId="28AC34B2" w14:textId="54D17C3B" w:rsidR="00D875E0" w:rsidRDefault="00D875E0" w:rsidP="00D875E0">
      <w:pPr>
        <w:pStyle w:val="ListParagraph"/>
        <w:numPr>
          <w:ilvl w:val="0"/>
          <w:numId w:val="1"/>
        </w:numPr>
      </w:pPr>
      <w:r w:rsidRPr="00FB0A07">
        <w:t xml:space="preserve">Joshua </w:t>
      </w:r>
      <w:proofErr w:type="spellStart"/>
      <w:r w:rsidRPr="00FB0A07">
        <w:t>Lally</w:t>
      </w:r>
      <w:proofErr w:type="spellEnd"/>
      <w:r w:rsidRPr="00FB0A07">
        <w:t xml:space="preserve">, At-Large </w:t>
      </w:r>
      <w:r>
        <w:t>–</w:t>
      </w:r>
      <w:r w:rsidRPr="00FB0A07">
        <w:t xml:space="preserve"> </w:t>
      </w:r>
      <w:r w:rsidRPr="00F050E9">
        <w:rPr>
          <w:b/>
        </w:rPr>
        <w:t>absent</w:t>
      </w:r>
      <w:r w:rsidR="004110AC">
        <w:rPr>
          <w:b/>
        </w:rPr>
        <w:t xml:space="preserve"> - no</w:t>
      </w:r>
    </w:p>
    <w:p w14:paraId="716E5299" w14:textId="5E10455D" w:rsidR="00D875E0" w:rsidRDefault="00D875E0" w:rsidP="00D875E0">
      <w:pPr>
        <w:pStyle w:val="ListParagraph"/>
        <w:numPr>
          <w:ilvl w:val="0"/>
          <w:numId w:val="1"/>
        </w:numPr>
      </w:pPr>
      <w:r w:rsidRPr="00FB0A07">
        <w:t xml:space="preserve">Chris </w:t>
      </w:r>
      <w:proofErr w:type="spellStart"/>
      <w:r w:rsidRPr="00FB0A07">
        <w:t>Zombik</w:t>
      </w:r>
      <w:proofErr w:type="spellEnd"/>
      <w:r w:rsidRPr="00FB0A07">
        <w:t xml:space="preserve">, At-Large </w:t>
      </w:r>
      <w:r>
        <w:t>–</w:t>
      </w:r>
      <w:r w:rsidRPr="00FB0A07">
        <w:t xml:space="preserve"> </w:t>
      </w:r>
      <w:r w:rsidRPr="00F050E9">
        <w:rPr>
          <w:b/>
        </w:rPr>
        <w:t>absent</w:t>
      </w:r>
      <w:r w:rsidR="004110AC">
        <w:rPr>
          <w:b/>
        </w:rPr>
        <w:t xml:space="preserve"> - yes</w:t>
      </w:r>
    </w:p>
    <w:p w14:paraId="4753ABAB" w14:textId="703BEAF9" w:rsidR="00DD2616" w:rsidRDefault="00D875E0">
      <w:r>
        <w:t xml:space="preserve">NOTE: This meeting has been rescheduled from the original date (Feb 24) due to low attendance. Only Aaron Kruse, Samantha Wong and Elizabeth Jenkins were </w:t>
      </w:r>
      <w:proofErr w:type="gramStart"/>
      <w:r>
        <w:t>present</w:t>
      </w:r>
      <w:proofErr w:type="gramEnd"/>
      <w:r>
        <w:t xml:space="preserve"> and quorum was not reached to convene.</w:t>
      </w:r>
    </w:p>
    <w:p w14:paraId="45B239B5" w14:textId="4F1CA23A" w:rsidR="008747D5" w:rsidRDefault="008747D5">
      <w:r>
        <w:t xml:space="preserve">Aaron: Convene with 6 members. </w:t>
      </w:r>
    </w:p>
    <w:p w14:paraId="188863DD" w14:textId="69158BFB" w:rsidR="008747D5" w:rsidRDefault="008747D5">
      <w:r>
        <w:t>Update from Aaron and Sam</w:t>
      </w:r>
    </w:p>
    <w:p w14:paraId="4751D360" w14:textId="715B997E" w:rsidR="008747D5" w:rsidRDefault="008747D5" w:rsidP="008747D5">
      <w:pPr>
        <w:pStyle w:val="ListParagraph"/>
        <w:numPr>
          <w:ilvl w:val="0"/>
          <w:numId w:val="2"/>
        </w:numPr>
      </w:pPr>
      <w:r>
        <w:t>Currently Sam is in Chicago</w:t>
      </w:r>
    </w:p>
    <w:p w14:paraId="7AA8089A" w14:textId="3C2147AA" w:rsidR="008747D5" w:rsidRDefault="008747D5" w:rsidP="008747D5">
      <w:pPr>
        <w:pStyle w:val="ListParagraph"/>
        <w:numPr>
          <w:ilvl w:val="0"/>
          <w:numId w:val="2"/>
        </w:numPr>
      </w:pPr>
      <w:r>
        <w:t>Global meeting reminder: May 15 in Washington DC</w:t>
      </w:r>
    </w:p>
    <w:p w14:paraId="4C5E2D96" w14:textId="7CF64721" w:rsidR="008747D5" w:rsidRDefault="008747D5" w:rsidP="008747D5">
      <w:pPr>
        <w:pStyle w:val="ListParagraph"/>
        <w:numPr>
          <w:ilvl w:val="1"/>
          <w:numId w:val="2"/>
        </w:numPr>
      </w:pPr>
      <w:r>
        <w:t xml:space="preserve">EXCITING: </w:t>
      </w:r>
      <w:proofErr w:type="gramStart"/>
      <w:r>
        <w:t>Really exciting</w:t>
      </w:r>
      <w:proofErr w:type="gramEnd"/>
      <w:r>
        <w:t xml:space="preserve"> part is to talk to Congress members. Starts earlier.</w:t>
      </w:r>
    </w:p>
    <w:p w14:paraId="30871E48" w14:textId="535AE619" w:rsidR="008747D5" w:rsidRDefault="008747D5" w:rsidP="008747D5">
      <w:pPr>
        <w:pStyle w:val="ListParagraph"/>
        <w:numPr>
          <w:ilvl w:val="0"/>
          <w:numId w:val="2"/>
        </w:numPr>
      </w:pPr>
      <w:r>
        <w:t>Primaries and candidate communications</w:t>
      </w:r>
    </w:p>
    <w:p w14:paraId="33A1CBB4" w14:textId="0F13B52D" w:rsidR="008747D5" w:rsidRDefault="008747D5" w:rsidP="008747D5">
      <w:pPr>
        <w:pStyle w:val="ListParagraph"/>
        <w:numPr>
          <w:ilvl w:val="1"/>
          <w:numId w:val="2"/>
        </w:numPr>
      </w:pPr>
      <w:r>
        <w:t>IMPORTANT: We can speak privately about primary candidates, but official DA communications must NOT mention or endorse primary candidates. Sam and Aaron attended the training call on this.  If you have questions, please talk to them.</w:t>
      </w:r>
    </w:p>
    <w:p w14:paraId="021A4051" w14:textId="3A6259D4" w:rsidR="008747D5" w:rsidRDefault="008747D5" w:rsidP="008747D5">
      <w:pPr>
        <w:pStyle w:val="ListParagraph"/>
        <w:numPr>
          <w:ilvl w:val="0"/>
          <w:numId w:val="2"/>
        </w:numPr>
      </w:pPr>
      <w:r>
        <w:t>Official Membership Count</w:t>
      </w:r>
    </w:p>
    <w:p w14:paraId="6A1CFB7F" w14:textId="3B9E67DC" w:rsidR="008747D5" w:rsidRDefault="008747D5" w:rsidP="008747D5">
      <w:pPr>
        <w:pStyle w:val="ListParagraph"/>
        <w:numPr>
          <w:ilvl w:val="1"/>
          <w:numId w:val="2"/>
        </w:numPr>
      </w:pPr>
      <w:r>
        <w:t>AWESOME: We have increased our vote count with global.</w:t>
      </w:r>
    </w:p>
    <w:p w14:paraId="7A628658" w14:textId="036082DF" w:rsidR="008747D5" w:rsidRDefault="008747D5" w:rsidP="008747D5">
      <w:pPr>
        <w:pStyle w:val="ListParagraph"/>
        <w:numPr>
          <w:ilvl w:val="1"/>
          <w:numId w:val="2"/>
        </w:numPr>
      </w:pPr>
      <w:r>
        <w:t>DATA: Official Membership Count is at 1904. And retention rate is increasing. We want to increase membership 2500 and 2% of global.</w:t>
      </w:r>
    </w:p>
    <w:p w14:paraId="288959FD" w14:textId="0BF87F20" w:rsidR="008747D5" w:rsidRDefault="008747D5" w:rsidP="008747D5">
      <w:pPr>
        <w:pStyle w:val="ListParagraph"/>
        <w:numPr>
          <w:ilvl w:val="0"/>
          <w:numId w:val="2"/>
        </w:numPr>
      </w:pPr>
      <w:proofErr w:type="spellStart"/>
      <w:r>
        <w:t>ByLaws</w:t>
      </w:r>
      <w:proofErr w:type="spellEnd"/>
    </w:p>
    <w:p w14:paraId="5731942A" w14:textId="0AC5DBAD" w:rsidR="008747D5" w:rsidRDefault="008747D5" w:rsidP="008747D5">
      <w:pPr>
        <w:pStyle w:val="ListParagraph"/>
        <w:numPr>
          <w:ilvl w:val="1"/>
          <w:numId w:val="2"/>
        </w:numPr>
      </w:pPr>
      <w:r>
        <w:t>We will need to change our bylaws from opposite sexes to different sexes to be more inclusive.</w:t>
      </w:r>
    </w:p>
    <w:p w14:paraId="248E62F2" w14:textId="4DEBEF5A" w:rsidR="008747D5" w:rsidRDefault="008747D5" w:rsidP="008747D5">
      <w:pPr>
        <w:pStyle w:val="ListParagraph"/>
        <w:numPr>
          <w:ilvl w:val="1"/>
          <w:numId w:val="2"/>
        </w:numPr>
      </w:pPr>
      <w:r>
        <w:t>ACTION: Write a proposal to amend bylaws.</w:t>
      </w:r>
    </w:p>
    <w:p w14:paraId="6F4A3286" w14:textId="729B1FE9" w:rsidR="008747D5" w:rsidRDefault="008747D5" w:rsidP="008747D5">
      <w:pPr>
        <w:pStyle w:val="ListParagraph"/>
        <w:numPr>
          <w:ilvl w:val="0"/>
          <w:numId w:val="2"/>
        </w:numPr>
      </w:pPr>
      <w:r>
        <w:t>AGM &amp; NEC</w:t>
      </w:r>
    </w:p>
    <w:p w14:paraId="4424156C" w14:textId="6D74819E" w:rsidR="008747D5" w:rsidRDefault="008747D5" w:rsidP="008747D5">
      <w:pPr>
        <w:pStyle w:val="ListParagraph"/>
        <w:numPr>
          <w:ilvl w:val="1"/>
          <w:numId w:val="2"/>
        </w:numPr>
      </w:pPr>
      <w:r>
        <w:t>NEC Appointments:</w:t>
      </w:r>
    </w:p>
    <w:p w14:paraId="299D69DC" w14:textId="17ACAD53" w:rsidR="008747D5" w:rsidRDefault="008747D5" w:rsidP="008747D5">
      <w:pPr>
        <w:pStyle w:val="ListParagraph"/>
        <w:numPr>
          <w:ilvl w:val="2"/>
          <w:numId w:val="2"/>
        </w:numPr>
      </w:pPr>
      <w:r>
        <w:t>Melinda Yang (Beijing – Chair)</w:t>
      </w:r>
    </w:p>
    <w:p w14:paraId="6E2DAE67" w14:textId="71423581" w:rsidR="008747D5" w:rsidRDefault="008747D5" w:rsidP="008747D5">
      <w:pPr>
        <w:pStyle w:val="ListParagraph"/>
        <w:numPr>
          <w:ilvl w:val="2"/>
          <w:numId w:val="2"/>
        </w:numPr>
      </w:pPr>
      <w:r>
        <w:t>James Bernard (Beijing)</w:t>
      </w:r>
    </w:p>
    <w:p w14:paraId="5A4A43FE" w14:textId="56821607" w:rsidR="008747D5" w:rsidRDefault="008747D5" w:rsidP="008747D5">
      <w:pPr>
        <w:pStyle w:val="ListParagraph"/>
        <w:numPr>
          <w:ilvl w:val="2"/>
          <w:numId w:val="2"/>
        </w:numPr>
      </w:pPr>
      <w:r>
        <w:t xml:space="preserve">Lisa </w:t>
      </w:r>
      <w:proofErr w:type="spellStart"/>
      <w:r>
        <w:t>Movius</w:t>
      </w:r>
      <w:proofErr w:type="spellEnd"/>
      <w:r>
        <w:t xml:space="preserve"> (Shanghai)</w:t>
      </w:r>
    </w:p>
    <w:p w14:paraId="5859FCF0" w14:textId="7B94F274" w:rsidR="008747D5" w:rsidRDefault="008747D5" w:rsidP="008747D5">
      <w:pPr>
        <w:pStyle w:val="ListParagraph"/>
        <w:numPr>
          <w:ilvl w:val="1"/>
          <w:numId w:val="2"/>
        </w:numPr>
      </w:pPr>
      <w:r>
        <w:t xml:space="preserve">Remember nominations and </w:t>
      </w:r>
    </w:p>
    <w:p w14:paraId="5793F251" w14:textId="1C26472D" w:rsidR="008747D5" w:rsidRDefault="008747D5" w:rsidP="008747D5">
      <w:pPr>
        <w:pStyle w:val="ListParagraph"/>
        <w:numPr>
          <w:ilvl w:val="1"/>
          <w:numId w:val="2"/>
        </w:numPr>
      </w:pPr>
      <w:r>
        <w:t>April 14 is AGM</w:t>
      </w:r>
    </w:p>
    <w:p w14:paraId="038546B8" w14:textId="78937AD7" w:rsidR="008747D5" w:rsidRDefault="008747D5" w:rsidP="008747D5">
      <w:pPr>
        <w:pStyle w:val="ListParagraph"/>
        <w:numPr>
          <w:ilvl w:val="1"/>
          <w:numId w:val="2"/>
        </w:numPr>
      </w:pPr>
      <w:r>
        <w:t>Please be careful not to contact them about you or anyone running for office.</w:t>
      </w:r>
    </w:p>
    <w:p w14:paraId="4CDC84C3" w14:textId="506F7EF4" w:rsidR="008747D5" w:rsidRDefault="008747D5" w:rsidP="008747D5">
      <w:pPr>
        <w:pStyle w:val="ListParagraph"/>
        <w:numPr>
          <w:ilvl w:val="0"/>
          <w:numId w:val="2"/>
        </w:numPr>
      </w:pPr>
      <w:r>
        <w:lastRenderedPageBreak/>
        <w:t>Any other updates?</w:t>
      </w:r>
    </w:p>
    <w:p w14:paraId="60663067" w14:textId="4FC4A24B" w:rsidR="008747D5" w:rsidRDefault="008747D5" w:rsidP="008747D5">
      <w:pPr>
        <w:pStyle w:val="ListParagraph"/>
        <w:numPr>
          <w:ilvl w:val="1"/>
          <w:numId w:val="2"/>
        </w:numPr>
      </w:pPr>
      <w:r>
        <w:t xml:space="preserve">Sam: For the NEC, Rose in Shanghai can </w:t>
      </w:r>
      <w:proofErr w:type="gramStart"/>
      <w:r>
        <w:t>help out</w:t>
      </w:r>
      <w:proofErr w:type="gramEnd"/>
      <w:r>
        <w:t xml:space="preserve"> on the day of. Because physical meeting space in Beijing and Shanghai. Aaron may go to Shanghai for the meeting.</w:t>
      </w:r>
    </w:p>
    <w:p w14:paraId="6C50FE6B" w14:textId="5EF5CE08" w:rsidR="008747D5" w:rsidRDefault="008747D5" w:rsidP="008747D5">
      <w:pPr>
        <w:pStyle w:val="ListParagraph"/>
        <w:numPr>
          <w:ilvl w:val="1"/>
          <w:numId w:val="2"/>
        </w:numPr>
      </w:pPr>
      <w:r>
        <w:t xml:space="preserve">Sam: </w:t>
      </w:r>
      <w:r w:rsidR="002350A6">
        <w:t>Left China for f</w:t>
      </w:r>
      <w:r>
        <w:t xml:space="preserve">amily issues in Chicago and working on </w:t>
      </w:r>
      <w:r w:rsidR="002350A6">
        <w:t xml:space="preserve">mayoral </w:t>
      </w:r>
      <w:r>
        <w:t xml:space="preserve">campaign </w:t>
      </w:r>
      <w:r w:rsidR="002350A6">
        <w:t>there. Will return to China</w:t>
      </w:r>
      <w:r>
        <w:t xml:space="preserve"> after April 2.</w:t>
      </w:r>
    </w:p>
    <w:p w14:paraId="0F2AEBC6" w14:textId="5EC1E157" w:rsidR="008747D5" w:rsidRDefault="008747D5" w:rsidP="008747D5">
      <w:pPr>
        <w:pStyle w:val="ListParagraph"/>
        <w:numPr>
          <w:ilvl w:val="1"/>
          <w:numId w:val="2"/>
        </w:numPr>
      </w:pPr>
      <w:r>
        <w:t xml:space="preserve">Faith: Recently talking about the Black </w:t>
      </w:r>
      <w:proofErr w:type="gramStart"/>
      <w:r>
        <w:t>Caucus, but</w:t>
      </w:r>
      <w:proofErr w:type="gramEnd"/>
      <w:r>
        <w:t xml:space="preserve"> haven’t been successful. I have a group that is interested in watching, but no one is ready to commit 5 hours a month on it. I think I will re</w:t>
      </w:r>
      <w:r w:rsidR="002350A6">
        <w:t>direct my efforts to disinformation campaigns – like Facebook disinformation campaigns targeting the African Americans. Glorifying non-voters. There is a lot of paranoia around Democratic Party and “the establishment”.</w:t>
      </w:r>
    </w:p>
    <w:p w14:paraId="05670704" w14:textId="3BAC592B" w:rsidR="002350A6" w:rsidRDefault="002350A6" w:rsidP="002350A6">
      <w:pPr>
        <w:pStyle w:val="ListParagraph"/>
        <w:numPr>
          <w:ilvl w:val="2"/>
          <w:numId w:val="2"/>
        </w:numPr>
      </w:pPr>
      <w:r>
        <w:t>Aaron: Yes, this sounds good. If you want to incorporate a blog or other content, we should help share that information. I hav</w:t>
      </w:r>
      <w:bookmarkStart w:id="0" w:name="_GoBack"/>
      <w:bookmarkEnd w:id="0"/>
      <w:r>
        <w:t>e marketing experience and help with that. Frequency?</w:t>
      </w:r>
    </w:p>
    <w:p w14:paraId="5DE5AD0C" w14:textId="2522463A" w:rsidR="002350A6" w:rsidRDefault="002350A6" w:rsidP="002350A6">
      <w:pPr>
        <w:pStyle w:val="ListParagraph"/>
        <w:numPr>
          <w:ilvl w:val="2"/>
          <w:numId w:val="2"/>
        </w:numPr>
      </w:pPr>
      <w:r>
        <w:t xml:space="preserve">Faith: Monthly. </w:t>
      </w:r>
      <w:proofErr w:type="gramStart"/>
      <w:r>
        <w:t>And also</w:t>
      </w:r>
      <w:proofErr w:type="gramEnd"/>
      <w:r>
        <w:t xml:space="preserve"> interested in how DA Leaders</w:t>
      </w:r>
    </w:p>
    <w:p w14:paraId="2EECE9ED" w14:textId="41A6CA94" w:rsidR="002350A6" w:rsidRDefault="002350A6" w:rsidP="002350A6">
      <w:pPr>
        <w:pStyle w:val="ListParagraph"/>
        <w:numPr>
          <w:ilvl w:val="2"/>
          <w:numId w:val="2"/>
        </w:numPr>
      </w:pPr>
      <w:r>
        <w:t>ACTION: Monthly update on voter disinformation specifically targeting African Americans. Faith and Aaron.</w:t>
      </w:r>
    </w:p>
    <w:p w14:paraId="36B66B41" w14:textId="0FFC4E6F" w:rsidR="002350A6" w:rsidRDefault="002350A6" w:rsidP="002350A6">
      <w:pPr>
        <w:pStyle w:val="ListParagraph"/>
        <w:numPr>
          <w:ilvl w:val="0"/>
          <w:numId w:val="2"/>
        </w:numPr>
      </w:pPr>
      <w:r>
        <w:t>Wrap up and goodbye</w:t>
      </w:r>
    </w:p>
    <w:p w14:paraId="5D59B889" w14:textId="17E2DEBE" w:rsidR="002350A6" w:rsidRDefault="002350A6" w:rsidP="002350A6">
      <w:pPr>
        <w:pStyle w:val="ListParagraph"/>
        <w:numPr>
          <w:ilvl w:val="1"/>
          <w:numId w:val="2"/>
        </w:numPr>
      </w:pPr>
      <w:r>
        <w:t>OUR LAST MEETING BEFORE AGM – March 23 at 9:00 am China Time</w:t>
      </w:r>
    </w:p>
    <w:p w14:paraId="3D633AB7" w14:textId="1A4EDCA2" w:rsidR="008747D5" w:rsidRDefault="008747D5"/>
    <w:p w14:paraId="5E72E3A1" w14:textId="77777777" w:rsidR="008747D5" w:rsidRDefault="008747D5"/>
    <w:p w14:paraId="0066D4EB" w14:textId="77777777" w:rsidR="00D875E0" w:rsidRDefault="00D875E0"/>
    <w:sectPr w:rsidR="00D87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D2B44"/>
    <w:multiLevelType w:val="hybridMultilevel"/>
    <w:tmpl w:val="47A8519A"/>
    <w:lvl w:ilvl="0" w:tplc="36FE180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33D10"/>
    <w:multiLevelType w:val="hybridMultilevel"/>
    <w:tmpl w:val="7B98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16"/>
    <w:rsid w:val="002350A6"/>
    <w:rsid w:val="004110AC"/>
    <w:rsid w:val="008747D5"/>
    <w:rsid w:val="00902F2D"/>
    <w:rsid w:val="00D875E0"/>
    <w:rsid w:val="00DD2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5D28"/>
  <w15:chartTrackingRefBased/>
  <w15:docId w15:val="{A37958DC-8A82-471C-BD36-842E2EF8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Jenkins</dc:creator>
  <cp:keywords/>
  <dc:description/>
  <cp:lastModifiedBy>Elizabeth Jenkins</cp:lastModifiedBy>
  <cp:revision>2</cp:revision>
  <dcterms:created xsi:type="dcterms:W3CDTF">2019-03-01T23:54:00Z</dcterms:created>
  <dcterms:modified xsi:type="dcterms:W3CDTF">2019-03-02T01:03:00Z</dcterms:modified>
</cp:coreProperties>
</file>