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61618" w14:textId="446F1B89" w:rsidR="002603E3" w:rsidRPr="002603E3" w:rsidRDefault="00C16E81">
      <w:pPr>
        <w:rPr>
          <w:b/>
          <w:bCs/>
        </w:rPr>
      </w:pPr>
      <w:r w:rsidRPr="002603E3">
        <w:rPr>
          <w:b/>
          <w:bCs/>
        </w:rPr>
        <w:t xml:space="preserve">Statement by </w:t>
      </w:r>
      <w:r w:rsidR="007F295D">
        <w:rPr>
          <w:b/>
          <w:bCs/>
        </w:rPr>
        <w:t xml:space="preserve">DACN Vice Chair </w:t>
      </w:r>
      <w:r w:rsidRPr="002603E3">
        <w:rPr>
          <w:b/>
          <w:bCs/>
        </w:rPr>
        <w:t xml:space="preserve">Patrick </w:t>
      </w:r>
      <w:proofErr w:type="spellStart"/>
      <w:r w:rsidRPr="002603E3">
        <w:rPr>
          <w:b/>
          <w:bCs/>
        </w:rPr>
        <w:t>Cranley</w:t>
      </w:r>
      <w:proofErr w:type="spellEnd"/>
      <w:r w:rsidR="002603E3">
        <w:rPr>
          <w:b/>
          <w:bCs/>
        </w:rPr>
        <w:tab/>
      </w:r>
      <w:r w:rsidR="002603E3">
        <w:rPr>
          <w:b/>
          <w:bCs/>
        </w:rPr>
        <w:tab/>
      </w:r>
    </w:p>
    <w:p w14:paraId="4FF1AC2E" w14:textId="77777777" w:rsidR="007F295D" w:rsidRDefault="00C16E81" w:rsidP="002603E3">
      <w:r>
        <w:t>Concerning the petition to remove him from the DACN Board</w:t>
      </w:r>
    </w:p>
    <w:p w14:paraId="16227A11" w14:textId="5F536F8D" w:rsidR="002603E3" w:rsidRPr="007F295D" w:rsidRDefault="007F295D" w:rsidP="002603E3">
      <w:r w:rsidRPr="007F295D">
        <w:rPr>
          <w:b/>
          <w:bCs/>
        </w:rPr>
        <w:t>11</w:t>
      </w:r>
      <w:r w:rsidR="002116E0" w:rsidRPr="007F295D">
        <w:rPr>
          <w:b/>
          <w:bCs/>
        </w:rPr>
        <w:t xml:space="preserve"> </w:t>
      </w:r>
      <w:r w:rsidR="002603E3">
        <w:rPr>
          <w:b/>
          <w:bCs/>
        </w:rPr>
        <w:t>April 2021</w:t>
      </w:r>
    </w:p>
    <w:p w14:paraId="779A5BA3" w14:textId="613CB160" w:rsidR="00C16E81" w:rsidRDefault="00C16E81"/>
    <w:p w14:paraId="686F4340" w14:textId="6B764F77" w:rsidR="009755F1" w:rsidRDefault="009755F1"/>
    <w:p w14:paraId="64BCF40E" w14:textId="651A6072" w:rsidR="002F035A" w:rsidRDefault="009755F1" w:rsidP="002F035A">
      <w:r>
        <w:t>On the evening of March</w:t>
      </w:r>
      <w:r w:rsidR="00391A60">
        <w:t xml:space="preserve"> 20</w:t>
      </w:r>
      <w:r w:rsidR="00391A60" w:rsidRPr="00391A60">
        <w:rPr>
          <w:vertAlign w:val="superscript"/>
        </w:rPr>
        <w:t>th</w:t>
      </w:r>
      <w:r>
        <w:t>, I posted an angry note to the DACN Black Caucus WeChat group. That post cast doubt on the academic qualifications of one of the caucus members. The next morning, I posted an apology for the earlier post, saying that it was inappropriate for me to comment in that forum.</w:t>
      </w:r>
      <w:r w:rsidR="002F035A">
        <w:t xml:space="preserve"> I </w:t>
      </w:r>
      <w:r w:rsidR="0049456C">
        <w:t>wanted to respond personally in greater detail, but</w:t>
      </w:r>
      <w:r w:rsidR="002F035A">
        <w:t xml:space="preserve"> refrained because legal action was threatened</w:t>
      </w:r>
      <w:r w:rsidR="0049456C">
        <w:t xml:space="preserve"> and our legal counsel advised against doing so.</w:t>
      </w:r>
    </w:p>
    <w:p w14:paraId="031C218C" w14:textId="693F9FA5" w:rsidR="009755F1" w:rsidRDefault="009755F1"/>
    <w:p w14:paraId="53A40300" w14:textId="2515E483" w:rsidR="0049456C" w:rsidRDefault="002F035A">
      <w:r>
        <w:t>I submit that t</w:t>
      </w:r>
      <w:r w:rsidR="009755F1">
        <w:t>here was nothing explicit or implied in my post that was motivated by race or gender</w:t>
      </w:r>
      <w:r w:rsidR="009D155C">
        <w:t xml:space="preserve">. </w:t>
      </w:r>
      <w:r w:rsidR="0049456C">
        <w:t xml:space="preserve">I regret that several members interpreted my comments as such. I certainly have spent a lot of time over the last two weeks thinking about how people in the group may have perceived my posts, and I hope that those who </w:t>
      </w:r>
      <w:r w:rsidR="002B5419">
        <w:t>took</w:t>
      </w:r>
      <w:r w:rsidR="0049456C">
        <w:t xml:space="preserve"> </w:t>
      </w:r>
      <w:r w:rsidR="002B5419">
        <w:t>offense</w:t>
      </w:r>
      <w:r w:rsidR="0049456C">
        <w:t xml:space="preserve"> also reflect on what may or may not have been implied by those words.</w:t>
      </w:r>
    </w:p>
    <w:p w14:paraId="2DCD3E94" w14:textId="77777777" w:rsidR="002F035A" w:rsidRDefault="002F035A"/>
    <w:p w14:paraId="0996095D" w14:textId="00604C53" w:rsidR="005F1E91" w:rsidRDefault="009755F1" w:rsidP="007D052A">
      <w:r>
        <w:t xml:space="preserve">As for </w:t>
      </w:r>
      <w:r w:rsidR="006A1843">
        <w:t xml:space="preserve">the petition for my removal that was circulated in the caucus chat group in the days following my post, </w:t>
      </w:r>
      <w:r w:rsidR="005F1E91">
        <w:t xml:space="preserve">I believe that the document is more a reflection of the author’s hurt and anger at </w:t>
      </w:r>
      <w:r w:rsidR="00371FFF">
        <w:t xml:space="preserve">unrelated </w:t>
      </w:r>
      <w:r w:rsidR="005F1E91">
        <w:t>actions taken by the DACN board</w:t>
      </w:r>
      <w:r w:rsidR="00371FFF">
        <w:t xml:space="preserve"> than a cogent allegation of wrongdoing by me</w:t>
      </w:r>
      <w:r w:rsidR="005F1E91">
        <w:t>. I would urge the board to take no action on it.</w:t>
      </w:r>
    </w:p>
    <w:p w14:paraId="67FB3FF2" w14:textId="77777777" w:rsidR="005F1E91" w:rsidRDefault="005F1E91" w:rsidP="007D052A"/>
    <w:p w14:paraId="21415148" w14:textId="1DAA4AF7" w:rsidR="005F1E91" w:rsidRDefault="007D052A" w:rsidP="007D052A">
      <w:r>
        <w:t xml:space="preserve">That said, </w:t>
      </w:r>
      <w:r w:rsidR="005F1E91">
        <w:t xml:space="preserve">a number of others signed the petition – or at least versions of it, since several have been circulated – and their concerns should be addressed. It’s clear that we members of DACN have been looking at each other through biases that need to be explored. </w:t>
      </w:r>
      <w:r w:rsidR="00371FFF">
        <w:t>Instead of hurling insults at each other</w:t>
      </w:r>
      <w:r w:rsidR="0084692D">
        <w:t xml:space="preserve"> on social media</w:t>
      </w:r>
      <w:r w:rsidR="00371FFF">
        <w:t xml:space="preserve">, I submit that we should look each other in the eye and deal with the issues that concern us. To this end, </w:t>
      </w:r>
      <w:r w:rsidR="005F1E91">
        <w:t>Democrats Abroad offers Allyship Communication training sessions, and all DA members are welcome to attend. The next session will be [specifics go here].</w:t>
      </w:r>
    </w:p>
    <w:p w14:paraId="0CA58DFA" w14:textId="46447009" w:rsidR="00866EB9" w:rsidRDefault="00866EB9" w:rsidP="007D052A"/>
    <w:p w14:paraId="4A8AD64C" w14:textId="64FD1E83" w:rsidR="00866EB9" w:rsidRDefault="002B5419" w:rsidP="007D052A">
      <w:r>
        <w:t>I</w:t>
      </w:r>
      <w:r w:rsidR="00866EB9">
        <w:t xml:space="preserve">n the meantime, I offer again my apology for posting inappropriately and </w:t>
      </w:r>
      <w:r w:rsidR="0084692D">
        <w:t xml:space="preserve">causing distress for some members, and </w:t>
      </w:r>
      <w:r w:rsidR="00866EB9">
        <w:t>ask for understanding from those who have been upset by my actions. I stand ready to discuss these issues, in a calm and respectful manner, with any members who have concerns or questions.</w:t>
      </w:r>
    </w:p>
    <w:p w14:paraId="5D887AE7" w14:textId="57DFDEA9" w:rsidR="0084692D" w:rsidRDefault="0084692D" w:rsidP="007D052A"/>
    <w:p w14:paraId="426DE511" w14:textId="2D9C139C" w:rsidR="0084692D" w:rsidRDefault="0084692D" w:rsidP="007D052A">
      <w:r>
        <w:t>Thanks for your attention.</w:t>
      </w:r>
    </w:p>
    <w:p w14:paraId="4EB37268" w14:textId="77777777" w:rsidR="007F3CC0" w:rsidRDefault="007F3CC0"/>
    <w:sectPr w:rsidR="007F3C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E4938"/>
    <w:multiLevelType w:val="hybridMultilevel"/>
    <w:tmpl w:val="694AC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BA4"/>
    <w:rsid w:val="000D11C8"/>
    <w:rsid w:val="0019114C"/>
    <w:rsid w:val="001A5DCD"/>
    <w:rsid w:val="002116E0"/>
    <w:rsid w:val="002603E3"/>
    <w:rsid w:val="002B5419"/>
    <w:rsid w:val="002F035A"/>
    <w:rsid w:val="00360F9E"/>
    <w:rsid w:val="00371FFF"/>
    <w:rsid w:val="00391A60"/>
    <w:rsid w:val="003B2F90"/>
    <w:rsid w:val="003D2094"/>
    <w:rsid w:val="0049456C"/>
    <w:rsid w:val="00575A1D"/>
    <w:rsid w:val="005F1E91"/>
    <w:rsid w:val="00604B43"/>
    <w:rsid w:val="00656BA4"/>
    <w:rsid w:val="00677190"/>
    <w:rsid w:val="0068500D"/>
    <w:rsid w:val="006A1843"/>
    <w:rsid w:val="006B6474"/>
    <w:rsid w:val="006B658C"/>
    <w:rsid w:val="0075694C"/>
    <w:rsid w:val="007D052A"/>
    <w:rsid w:val="007F295D"/>
    <w:rsid w:val="007F3CC0"/>
    <w:rsid w:val="007F7758"/>
    <w:rsid w:val="0084692D"/>
    <w:rsid w:val="00866EB9"/>
    <w:rsid w:val="00952F61"/>
    <w:rsid w:val="00964AAA"/>
    <w:rsid w:val="009755F1"/>
    <w:rsid w:val="009B427B"/>
    <w:rsid w:val="009C796E"/>
    <w:rsid w:val="009D155C"/>
    <w:rsid w:val="009E2A53"/>
    <w:rsid w:val="009E440C"/>
    <w:rsid w:val="00AD0923"/>
    <w:rsid w:val="00B14465"/>
    <w:rsid w:val="00B95BD2"/>
    <w:rsid w:val="00C16E81"/>
    <w:rsid w:val="00C84BDA"/>
    <w:rsid w:val="00CE0F32"/>
    <w:rsid w:val="00D85411"/>
    <w:rsid w:val="00E17317"/>
    <w:rsid w:val="00EE2C03"/>
    <w:rsid w:val="00EE4CF7"/>
    <w:rsid w:val="00FE626E"/>
    <w:rsid w:val="00F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33F0D8"/>
  <w15:chartTrackingRefBased/>
  <w15:docId w15:val="{ED63B184-649A-3643-80EF-6AF9C348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Cranley</dc:creator>
  <cp:keywords/>
  <dc:description/>
  <cp:lastModifiedBy>Patrick Cranley</cp:lastModifiedBy>
  <cp:revision>2</cp:revision>
  <dcterms:created xsi:type="dcterms:W3CDTF">2021-04-11T15:36:00Z</dcterms:created>
  <dcterms:modified xsi:type="dcterms:W3CDTF">2021-04-11T15:36:00Z</dcterms:modified>
</cp:coreProperties>
</file>