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9FE50" w14:textId="77777777" w:rsidR="002644C4" w:rsidRPr="00AA7B4F" w:rsidRDefault="002644C4" w:rsidP="00EC48E6">
      <w:pPr>
        <w:spacing w:after="160"/>
        <w:jc w:val="both"/>
        <w:rPr>
          <w:rFonts w:ascii="Times New Roman" w:eastAsia="Times New Roman" w:hAnsi="Times New Roman" w:cs="Times New Roman"/>
          <w:sz w:val="32"/>
          <w:szCs w:val="32"/>
          <w:lang w:val="en-US"/>
        </w:rPr>
      </w:pPr>
      <w:r w:rsidRPr="00A003A4">
        <w:rPr>
          <w:rFonts w:ascii="Times New Roman" w:eastAsia="Times New Roman" w:hAnsi="Times New Roman" w:cs="Times New Roman"/>
          <w:b/>
          <w:bCs/>
          <w:color w:val="000000"/>
          <w:sz w:val="32"/>
          <w:szCs w:val="32"/>
          <w:lang w:val="en-US"/>
        </w:rPr>
        <w:t>Resolution to amend the Democrats Abroad Charter by adopting a mandatory one-person-one-vote allocation system</w:t>
      </w:r>
    </w:p>
    <w:p w14:paraId="5BEDB547" w14:textId="77777777" w:rsidR="002644C4" w:rsidRPr="00A003A4" w:rsidRDefault="002644C4" w:rsidP="00AA7B4F">
      <w:pPr>
        <w:jc w:val="both"/>
        <w:rPr>
          <w:rFonts w:ascii="Times New Roman" w:eastAsia="Times New Roman" w:hAnsi="Times New Roman" w:cs="Times New Roman"/>
          <w:i/>
          <w:iCs/>
          <w:color w:val="000000"/>
          <w:lang w:val="en-US"/>
        </w:rPr>
      </w:pPr>
      <w:r w:rsidRPr="00A003A4">
        <w:rPr>
          <w:rFonts w:ascii="Times New Roman" w:eastAsia="Times New Roman" w:hAnsi="Times New Roman" w:cs="Times New Roman"/>
          <w:i/>
          <w:iCs/>
          <w:color w:val="000000"/>
          <w:lang w:val="en-US"/>
        </w:rPr>
        <w:t>Proposed by Quaide Williams (Chair, Germany)</w:t>
      </w:r>
    </w:p>
    <w:p w14:paraId="19747EBD" w14:textId="67C5F8E2" w:rsidR="007351E9" w:rsidRDefault="007351E9" w:rsidP="00AA7B4F">
      <w:pPr>
        <w:jc w:val="both"/>
        <w:rPr>
          <w:rFonts w:ascii="Times New Roman" w:hAnsi="Times New Roman" w:cs="Times New Roman"/>
          <w:lang w:val="en-US"/>
        </w:rPr>
      </w:pPr>
    </w:p>
    <w:p w14:paraId="30E9E393" w14:textId="77777777" w:rsidR="001D3811" w:rsidRPr="00AA7B4F" w:rsidRDefault="001D3811" w:rsidP="00AA7B4F">
      <w:pPr>
        <w:jc w:val="both"/>
        <w:rPr>
          <w:rFonts w:ascii="Times New Roman" w:hAnsi="Times New Roman" w:cs="Times New Roman"/>
          <w:lang w:val="en-US"/>
        </w:rPr>
      </w:pPr>
    </w:p>
    <w:p w14:paraId="1CE2CC4C" w14:textId="350B9C35" w:rsidR="003618AB" w:rsidRPr="00AA7B4F" w:rsidRDefault="007351E9" w:rsidP="00AA7B4F">
      <w:pPr>
        <w:jc w:val="both"/>
        <w:rPr>
          <w:rFonts w:ascii="Times New Roman" w:hAnsi="Times New Roman" w:cs="Times New Roman"/>
          <w:b/>
          <w:lang w:val="en-US"/>
        </w:rPr>
      </w:pPr>
      <w:r w:rsidRPr="00AA7B4F">
        <w:rPr>
          <w:rFonts w:ascii="Times New Roman" w:hAnsi="Times New Roman" w:cs="Times New Roman"/>
          <w:b/>
          <w:lang w:val="en-US"/>
        </w:rPr>
        <w:t>INTRODUCTION:</w:t>
      </w:r>
    </w:p>
    <w:p w14:paraId="18B2D23D" w14:textId="77777777" w:rsidR="007351E9" w:rsidRPr="00AA7B4F" w:rsidRDefault="007351E9" w:rsidP="00AA7B4F">
      <w:pPr>
        <w:jc w:val="both"/>
        <w:rPr>
          <w:rFonts w:ascii="Times New Roman" w:hAnsi="Times New Roman" w:cs="Times New Roman"/>
          <w:lang w:val="en-US"/>
        </w:rPr>
      </w:pPr>
    </w:p>
    <w:p w14:paraId="6AA15C91" w14:textId="7B6195AB" w:rsidR="003D196B" w:rsidRPr="00AA7B4F" w:rsidRDefault="00DD53CE" w:rsidP="00AA7B4F">
      <w:pPr>
        <w:jc w:val="both"/>
        <w:rPr>
          <w:rFonts w:ascii="Times New Roman" w:hAnsi="Times New Roman" w:cs="Times New Roman"/>
          <w:lang w:val="en-US"/>
        </w:rPr>
      </w:pPr>
      <w:r w:rsidRPr="00AA7B4F">
        <w:rPr>
          <w:rFonts w:ascii="Times New Roman" w:hAnsi="Times New Roman" w:cs="Times New Roman"/>
          <w:b/>
          <w:lang w:val="en-US"/>
        </w:rPr>
        <w:t xml:space="preserve">WHEREAS </w:t>
      </w:r>
      <w:r w:rsidR="00E9406B">
        <w:rPr>
          <w:rFonts w:ascii="Times New Roman" w:hAnsi="Times New Roman" w:cs="Times New Roman"/>
          <w:lang w:val="en-US"/>
        </w:rPr>
        <w:t>this</w:t>
      </w:r>
      <w:r w:rsidRPr="00AA7B4F">
        <w:rPr>
          <w:rFonts w:ascii="Times New Roman" w:hAnsi="Times New Roman" w:cs="Times New Roman"/>
          <w:lang w:val="en-US"/>
        </w:rPr>
        <w:t xml:space="preserve"> </w:t>
      </w:r>
      <w:r w:rsidR="001E7EE3">
        <w:rPr>
          <w:rFonts w:ascii="Times New Roman" w:hAnsi="Times New Roman" w:cs="Times New Roman"/>
          <w:lang w:val="en-US"/>
        </w:rPr>
        <w:t>p</w:t>
      </w:r>
      <w:r w:rsidR="001E7EE3" w:rsidRPr="00AA7B4F">
        <w:rPr>
          <w:rFonts w:ascii="Times New Roman" w:hAnsi="Times New Roman" w:cs="Times New Roman"/>
          <w:lang w:val="en-US"/>
        </w:rPr>
        <w:t xml:space="preserve">roposal </w:t>
      </w:r>
      <w:r w:rsidR="00867A97" w:rsidRPr="00AA7B4F">
        <w:rPr>
          <w:rFonts w:ascii="Times New Roman" w:hAnsi="Times New Roman" w:cs="Times New Roman"/>
          <w:lang w:val="en-US"/>
        </w:rPr>
        <w:t>would allow</w:t>
      </w:r>
      <w:r w:rsidRPr="00AA7B4F">
        <w:rPr>
          <w:rFonts w:ascii="Times New Roman" w:hAnsi="Times New Roman" w:cs="Times New Roman"/>
          <w:lang w:val="en-US"/>
        </w:rPr>
        <w:t xml:space="preserve">, but does not require, Country Committees to elect more than the minimum number of Voting Representatives </w:t>
      </w:r>
      <w:r w:rsidR="00867A97" w:rsidRPr="00AA7B4F">
        <w:rPr>
          <w:rFonts w:ascii="Times New Roman" w:hAnsi="Times New Roman" w:cs="Times New Roman"/>
          <w:lang w:val="en-US"/>
        </w:rPr>
        <w:t>needed to cast all allocated votes</w:t>
      </w:r>
      <w:r w:rsidR="00A003A4">
        <w:rPr>
          <w:rFonts w:ascii="Times New Roman" w:hAnsi="Times New Roman" w:cs="Times New Roman"/>
          <w:lang w:val="en-US"/>
        </w:rPr>
        <w:t>;</w:t>
      </w:r>
      <w:r w:rsidR="00867A97" w:rsidRPr="00AA7B4F">
        <w:rPr>
          <w:rFonts w:ascii="Times New Roman" w:hAnsi="Times New Roman" w:cs="Times New Roman"/>
          <w:lang w:val="en-US"/>
        </w:rPr>
        <w:t xml:space="preserve"> </w:t>
      </w:r>
    </w:p>
    <w:p w14:paraId="1BE5B8D6" w14:textId="77777777" w:rsidR="003D196B" w:rsidRPr="00AA7B4F" w:rsidRDefault="003D196B" w:rsidP="00AA7B4F">
      <w:pPr>
        <w:jc w:val="both"/>
        <w:rPr>
          <w:rFonts w:ascii="Times New Roman" w:hAnsi="Times New Roman" w:cs="Times New Roman"/>
          <w:lang w:val="en-US"/>
        </w:rPr>
      </w:pPr>
    </w:p>
    <w:p w14:paraId="533180DE" w14:textId="0006D307" w:rsidR="00DD53CE" w:rsidRPr="00AA7B4F" w:rsidRDefault="003D196B" w:rsidP="00AA7B4F">
      <w:pPr>
        <w:jc w:val="both"/>
        <w:rPr>
          <w:rFonts w:ascii="Times New Roman" w:hAnsi="Times New Roman" w:cs="Times New Roman"/>
          <w:lang w:val="en-US"/>
        </w:rPr>
      </w:pPr>
      <w:r w:rsidRPr="00AA7B4F">
        <w:rPr>
          <w:rFonts w:ascii="Times New Roman" w:hAnsi="Times New Roman" w:cs="Times New Roman"/>
          <w:b/>
          <w:lang w:val="en-US"/>
        </w:rPr>
        <w:t>WHEREAS</w:t>
      </w:r>
      <w:r w:rsidRPr="00AA7B4F">
        <w:rPr>
          <w:rFonts w:ascii="Times New Roman" w:hAnsi="Times New Roman" w:cs="Times New Roman"/>
          <w:lang w:val="en-US"/>
        </w:rPr>
        <w:t xml:space="preserve"> this </w:t>
      </w:r>
      <w:r w:rsidR="007351E9" w:rsidRPr="00AA7B4F">
        <w:rPr>
          <w:rFonts w:ascii="Times New Roman" w:hAnsi="Times New Roman" w:cs="Times New Roman"/>
          <w:lang w:val="en-US"/>
        </w:rPr>
        <w:t xml:space="preserve">would enable large </w:t>
      </w:r>
      <w:r w:rsidR="00867A97" w:rsidRPr="00AA7B4F">
        <w:rPr>
          <w:rFonts w:ascii="Times New Roman" w:hAnsi="Times New Roman" w:cs="Times New Roman"/>
          <w:lang w:val="en-US"/>
        </w:rPr>
        <w:t xml:space="preserve">Country Committees </w:t>
      </w:r>
      <w:r w:rsidR="007351E9" w:rsidRPr="00AA7B4F">
        <w:rPr>
          <w:rFonts w:ascii="Times New Roman" w:hAnsi="Times New Roman" w:cs="Times New Roman"/>
          <w:lang w:val="en-US"/>
        </w:rPr>
        <w:t xml:space="preserve">to continue to </w:t>
      </w:r>
      <w:r w:rsidR="00867A97" w:rsidRPr="00AA7B4F">
        <w:rPr>
          <w:rFonts w:ascii="Times New Roman" w:hAnsi="Times New Roman" w:cs="Times New Roman"/>
          <w:lang w:val="en-US"/>
        </w:rPr>
        <w:t>elect members of the DPCA who hold individually as of right</w:t>
      </w:r>
      <w:r w:rsidR="007351E9" w:rsidRPr="00AA7B4F">
        <w:rPr>
          <w:rFonts w:ascii="Times New Roman" w:hAnsi="Times New Roman" w:cs="Times New Roman"/>
          <w:lang w:val="en-US"/>
        </w:rPr>
        <w:t xml:space="preserve"> (without counting proxies)</w:t>
      </w:r>
      <w:r w:rsidR="00867A97" w:rsidRPr="00AA7B4F">
        <w:rPr>
          <w:rFonts w:ascii="Times New Roman" w:hAnsi="Times New Roman" w:cs="Times New Roman"/>
          <w:lang w:val="en-US"/>
        </w:rPr>
        <w:t xml:space="preserve"> </w:t>
      </w:r>
      <w:r w:rsidR="007351E9" w:rsidRPr="00AA7B4F">
        <w:rPr>
          <w:rFonts w:ascii="Times New Roman" w:hAnsi="Times New Roman" w:cs="Times New Roman"/>
          <w:lang w:val="en-US"/>
        </w:rPr>
        <w:t>2, 3, or 4 votes</w:t>
      </w:r>
      <w:r w:rsidR="00A003A4">
        <w:rPr>
          <w:rFonts w:ascii="Times New Roman" w:hAnsi="Times New Roman" w:cs="Times New Roman"/>
          <w:lang w:val="en-US"/>
        </w:rPr>
        <w:t>;</w:t>
      </w:r>
    </w:p>
    <w:p w14:paraId="7920838C" w14:textId="77777777" w:rsidR="000D26E8" w:rsidRPr="00AA7B4F" w:rsidRDefault="000D26E8" w:rsidP="00AA7B4F">
      <w:pPr>
        <w:jc w:val="both"/>
        <w:rPr>
          <w:rFonts w:ascii="Times New Roman" w:hAnsi="Times New Roman" w:cs="Times New Roman"/>
          <w:lang w:val="en-US"/>
        </w:rPr>
      </w:pPr>
    </w:p>
    <w:p w14:paraId="3BFEE9FD" w14:textId="3DC2F343" w:rsidR="000D26E8" w:rsidRPr="00AA7B4F" w:rsidRDefault="00DD53CE" w:rsidP="00AA7B4F">
      <w:pPr>
        <w:jc w:val="both"/>
        <w:rPr>
          <w:rFonts w:ascii="Times New Roman" w:hAnsi="Times New Roman" w:cs="Times New Roman"/>
          <w:lang w:val="en-US"/>
        </w:rPr>
      </w:pPr>
      <w:r w:rsidRPr="00AA7B4F">
        <w:rPr>
          <w:rFonts w:ascii="Times New Roman" w:hAnsi="Times New Roman" w:cs="Times New Roman"/>
          <w:b/>
          <w:lang w:val="en-US"/>
        </w:rPr>
        <w:t xml:space="preserve">WHEREAS </w:t>
      </w:r>
      <w:r w:rsidRPr="00AA7B4F">
        <w:rPr>
          <w:rFonts w:ascii="Times New Roman" w:hAnsi="Times New Roman" w:cs="Times New Roman"/>
          <w:lang w:val="en-US"/>
        </w:rPr>
        <w:t>Democrats Abroad should move expe</w:t>
      </w:r>
      <w:r w:rsidR="001368F8" w:rsidRPr="00AA7B4F">
        <w:rPr>
          <w:rFonts w:ascii="Times New Roman" w:hAnsi="Times New Roman" w:cs="Times New Roman"/>
          <w:lang w:val="en-US"/>
        </w:rPr>
        <w:t>ditiously to adopt a mandatory one-</w:t>
      </w:r>
      <w:r w:rsidRPr="00AA7B4F">
        <w:rPr>
          <w:rFonts w:ascii="Times New Roman" w:hAnsi="Times New Roman" w:cs="Times New Roman"/>
          <w:lang w:val="en-US"/>
        </w:rPr>
        <w:t>person one</w:t>
      </w:r>
      <w:r w:rsidR="001368F8" w:rsidRPr="00AA7B4F">
        <w:rPr>
          <w:rFonts w:ascii="Times New Roman" w:hAnsi="Times New Roman" w:cs="Times New Roman"/>
          <w:lang w:val="en-US"/>
        </w:rPr>
        <w:t>-vote</w:t>
      </w:r>
      <w:r w:rsidRPr="00AA7B4F">
        <w:rPr>
          <w:rFonts w:ascii="Times New Roman" w:hAnsi="Times New Roman" w:cs="Times New Roman"/>
          <w:lang w:val="en-US"/>
        </w:rPr>
        <w:t xml:space="preserve"> system of </w:t>
      </w:r>
      <w:r w:rsidR="001368F8" w:rsidRPr="00AA7B4F">
        <w:rPr>
          <w:rFonts w:ascii="Times New Roman" w:hAnsi="Times New Roman" w:cs="Times New Roman"/>
          <w:lang w:val="en-US"/>
        </w:rPr>
        <w:t>vote</w:t>
      </w:r>
      <w:r w:rsidR="000D26E8" w:rsidRPr="00AA7B4F">
        <w:rPr>
          <w:rFonts w:ascii="Times New Roman" w:hAnsi="Times New Roman" w:cs="Times New Roman"/>
          <w:lang w:val="en-US"/>
        </w:rPr>
        <w:t xml:space="preserve"> allocation</w:t>
      </w:r>
      <w:r w:rsidR="001368F8" w:rsidRPr="00AA7B4F">
        <w:rPr>
          <w:rFonts w:ascii="Times New Roman" w:hAnsi="Times New Roman" w:cs="Times New Roman"/>
          <w:lang w:val="en-US"/>
        </w:rPr>
        <w:t>,</w:t>
      </w:r>
      <w:r w:rsidR="003A7B36" w:rsidRPr="00AA7B4F">
        <w:rPr>
          <w:rFonts w:ascii="Times New Roman" w:hAnsi="Times New Roman" w:cs="Times New Roman"/>
          <w:lang w:val="en-US"/>
        </w:rPr>
        <w:t xml:space="preserve"> and </w:t>
      </w:r>
      <w:r w:rsidR="000D26E8" w:rsidRPr="00AA7B4F">
        <w:rPr>
          <w:rFonts w:ascii="Times New Roman" w:hAnsi="Times New Roman" w:cs="Times New Roman"/>
          <w:lang w:val="en-US"/>
        </w:rPr>
        <w:t xml:space="preserve">Country Committees will require </w:t>
      </w:r>
      <w:r w:rsidR="001368F8" w:rsidRPr="00AA7B4F">
        <w:rPr>
          <w:rFonts w:ascii="Times New Roman" w:hAnsi="Times New Roman" w:cs="Times New Roman"/>
          <w:lang w:val="en-US"/>
        </w:rPr>
        <w:t xml:space="preserve">significant </w:t>
      </w:r>
      <w:r w:rsidR="000D26E8" w:rsidRPr="00AA7B4F">
        <w:rPr>
          <w:rFonts w:ascii="Times New Roman" w:hAnsi="Times New Roman" w:cs="Times New Roman"/>
          <w:lang w:val="en-US"/>
        </w:rPr>
        <w:t>time to plan for this new rule</w:t>
      </w:r>
      <w:r w:rsidR="00A003A4">
        <w:rPr>
          <w:rFonts w:ascii="Times New Roman" w:hAnsi="Times New Roman" w:cs="Times New Roman"/>
          <w:lang w:val="en-US"/>
        </w:rPr>
        <w:t>;</w:t>
      </w:r>
    </w:p>
    <w:p w14:paraId="01BC0CDF" w14:textId="77777777" w:rsidR="00DD53CE" w:rsidRPr="00AA7B4F" w:rsidRDefault="00DD53CE" w:rsidP="00AA7B4F">
      <w:pPr>
        <w:jc w:val="both"/>
        <w:rPr>
          <w:rFonts w:ascii="Times New Roman" w:hAnsi="Times New Roman" w:cs="Times New Roman"/>
          <w:lang w:val="en-US"/>
        </w:rPr>
      </w:pPr>
    </w:p>
    <w:p w14:paraId="52851F4F" w14:textId="69B7C4B1" w:rsidR="003D196B" w:rsidRPr="00AA7B4F" w:rsidRDefault="003D196B" w:rsidP="00AA7B4F">
      <w:pPr>
        <w:jc w:val="both"/>
        <w:rPr>
          <w:rFonts w:ascii="Times New Roman" w:hAnsi="Times New Roman" w:cs="Times New Roman"/>
          <w:lang w:val="en-US"/>
        </w:rPr>
      </w:pPr>
      <w:r w:rsidRPr="00AA7B4F">
        <w:rPr>
          <w:rFonts w:ascii="Times New Roman" w:hAnsi="Times New Roman" w:cs="Times New Roman"/>
          <w:b/>
          <w:lang w:val="en-US"/>
        </w:rPr>
        <w:t>WHEREAS</w:t>
      </w:r>
      <w:r w:rsidRPr="00AA7B4F">
        <w:rPr>
          <w:rFonts w:ascii="Times New Roman" w:hAnsi="Times New Roman" w:cs="Times New Roman"/>
          <w:lang w:val="en-US"/>
        </w:rPr>
        <w:t xml:space="preserve"> it is not the intention of this proposal to change the DA proxy system, which enables a representative to </w:t>
      </w:r>
      <w:r w:rsidR="001B0808" w:rsidRPr="00AA7B4F">
        <w:rPr>
          <w:rFonts w:ascii="Times New Roman" w:hAnsi="Times New Roman" w:cs="Times New Roman"/>
          <w:lang w:val="en-US"/>
        </w:rPr>
        <w:t>authorize</w:t>
      </w:r>
      <w:r w:rsidR="007351E9" w:rsidRPr="00AA7B4F">
        <w:rPr>
          <w:rFonts w:ascii="Times New Roman" w:hAnsi="Times New Roman" w:cs="Times New Roman"/>
          <w:lang w:val="en-US"/>
        </w:rPr>
        <w:t xml:space="preserve"> </w:t>
      </w:r>
      <w:r w:rsidRPr="00AA7B4F">
        <w:rPr>
          <w:rFonts w:ascii="Times New Roman" w:hAnsi="Times New Roman" w:cs="Times New Roman"/>
          <w:lang w:val="en-US"/>
        </w:rPr>
        <w:t xml:space="preserve">another to act in </w:t>
      </w:r>
      <w:r w:rsidR="00DD6A43">
        <w:rPr>
          <w:rFonts w:ascii="Times New Roman" w:hAnsi="Times New Roman" w:cs="Times New Roman"/>
          <w:lang w:val="en-US"/>
        </w:rPr>
        <w:t>his or her</w:t>
      </w:r>
      <w:r w:rsidR="00DD6A43" w:rsidRPr="00AA7B4F">
        <w:rPr>
          <w:rFonts w:ascii="Times New Roman" w:hAnsi="Times New Roman" w:cs="Times New Roman"/>
          <w:lang w:val="en-US"/>
        </w:rPr>
        <w:t xml:space="preserve"> </w:t>
      </w:r>
      <w:r w:rsidRPr="00AA7B4F">
        <w:rPr>
          <w:rFonts w:ascii="Times New Roman" w:hAnsi="Times New Roman" w:cs="Times New Roman"/>
          <w:lang w:val="en-US"/>
        </w:rPr>
        <w:t>place</w:t>
      </w:r>
      <w:r w:rsidR="00A003A4">
        <w:rPr>
          <w:rFonts w:ascii="Times New Roman" w:hAnsi="Times New Roman" w:cs="Times New Roman"/>
          <w:lang w:val="en-US"/>
        </w:rPr>
        <w:t>;</w:t>
      </w:r>
    </w:p>
    <w:p w14:paraId="580EFD0E" w14:textId="77777777" w:rsidR="003D196B" w:rsidRPr="00AA7B4F" w:rsidRDefault="003D196B" w:rsidP="00AA7B4F">
      <w:pPr>
        <w:jc w:val="both"/>
        <w:rPr>
          <w:rFonts w:ascii="Times New Roman" w:hAnsi="Times New Roman" w:cs="Times New Roman"/>
          <w:lang w:val="en-US"/>
        </w:rPr>
      </w:pPr>
    </w:p>
    <w:p w14:paraId="1E5ECBA6" w14:textId="24476411" w:rsidR="00DD53CE" w:rsidRPr="00AA7B4F" w:rsidRDefault="002644C4" w:rsidP="00AA7B4F">
      <w:pPr>
        <w:jc w:val="both"/>
        <w:rPr>
          <w:rFonts w:ascii="Times New Roman" w:hAnsi="Times New Roman" w:cs="Times New Roman"/>
          <w:b/>
          <w:lang w:val="en-US"/>
        </w:rPr>
      </w:pPr>
      <w:r w:rsidRPr="00AA7B4F">
        <w:rPr>
          <w:rFonts w:ascii="Times New Roman" w:hAnsi="Times New Roman" w:cs="Times New Roman"/>
          <w:b/>
          <w:lang w:val="en-US"/>
        </w:rPr>
        <w:t>BE IT RESOLVED</w:t>
      </w:r>
      <w:r w:rsidR="00A003A4" w:rsidRPr="00AA7B4F">
        <w:rPr>
          <w:rFonts w:ascii="Times New Roman" w:hAnsi="Times New Roman" w:cs="Times New Roman"/>
          <w:b/>
          <w:lang w:val="en-US"/>
        </w:rPr>
        <w:t xml:space="preserve"> that the Democrats Abroad Charter shall be amended as follows:</w:t>
      </w:r>
    </w:p>
    <w:p w14:paraId="66F991D2" w14:textId="77777777" w:rsidR="000D26E8" w:rsidRPr="00AA7B4F" w:rsidRDefault="000D26E8" w:rsidP="00AA7B4F">
      <w:pPr>
        <w:jc w:val="both"/>
        <w:rPr>
          <w:rFonts w:ascii="Times New Roman" w:hAnsi="Times New Roman" w:cs="Times New Roman"/>
          <w:lang w:val="en-US"/>
        </w:rPr>
      </w:pPr>
    </w:p>
    <w:p w14:paraId="141BCDDA" w14:textId="7D150A99" w:rsidR="001A631D" w:rsidRPr="00AA7B4F" w:rsidRDefault="00581073" w:rsidP="00AA7B4F">
      <w:pPr>
        <w:jc w:val="both"/>
        <w:rPr>
          <w:rFonts w:ascii="Times New Roman" w:hAnsi="Times New Roman" w:cs="Times New Roman"/>
          <w:b/>
          <w:lang w:val="en-US"/>
        </w:rPr>
      </w:pPr>
      <w:r w:rsidRPr="00AA7B4F">
        <w:rPr>
          <w:rFonts w:ascii="Times New Roman" w:hAnsi="Times New Roman" w:cs="Times New Roman"/>
          <w:b/>
          <w:lang w:val="en-US"/>
        </w:rPr>
        <w:t>1)</w:t>
      </w:r>
      <w:r w:rsidR="001A631D" w:rsidRPr="00AA7B4F">
        <w:rPr>
          <w:rFonts w:ascii="Times New Roman" w:hAnsi="Times New Roman" w:cs="Times New Roman"/>
          <w:b/>
          <w:lang w:val="en-US"/>
        </w:rPr>
        <w:tab/>
        <w:t xml:space="preserve">AMEND the title of Section 3.6 </w:t>
      </w:r>
      <w:r w:rsidR="00DD53CE" w:rsidRPr="00AA7B4F">
        <w:rPr>
          <w:rFonts w:ascii="Times New Roman" w:hAnsi="Times New Roman" w:cs="Times New Roman"/>
          <w:b/>
          <w:lang w:val="en-US"/>
        </w:rPr>
        <w:t xml:space="preserve">of the Charter </w:t>
      </w:r>
      <w:r w:rsidR="001A631D" w:rsidRPr="00AA7B4F">
        <w:rPr>
          <w:rFonts w:ascii="Times New Roman" w:hAnsi="Times New Roman" w:cs="Times New Roman"/>
          <w:b/>
          <w:lang w:val="en-US"/>
        </w:rPr>
        <w:t>as follows:</w:t>
      </w:r>
    </w:p>
    <w:p w14:paraId="74E47E89" w14:textId="74F6D90C" w:rsidR="002F26CA" w:rsidRPr="00AA7B4F" w:rsidRDefault="002F26CA" w:rsidP="00AA7B4F">
      <w:pPr>
        <w:pStyle w:val="ListParagraph"/>
        <w:spacing w:before="240" w:after="240"/>
        <w:ind w:left="1440"/>
        <w:jc w:val="both"/>
        <w:rPr>
          <w:rFonts w:ascii="Times New Roman" w:hAnsi="Times New Roman" w:cs="Times New Roman"/>
          <w:lang w:val="en-US"/>
        </w:rPr>
      </w:pPr>
      <w:r w:rsidRPr="00AA7B4F">
        <w:rPr>
          <w:rFonts w:ascii="Times New Roman" w:hAnsi="Times New Roman" w:cs="Times New Roman"/>
          <w:lang w:val="en-US"/>
        </w:rPr>
        <w:t>Section 3.6 (</w:t>
      </w:r>
      <w:r w:rsidRPr="00AA7B4F">
        <w:rPr>
          <w:rFonts w:ascii="Times New Roman" w:hAnsi="Times New Roman" w:cs="Times New Roman"/>
          <w:u w:val="double"/>
          <w:lang w:val="en-US"/>
        </w:rPr>
        <w:t>Representation and</w:t>
      </w:r>
      <w:r w:rsidRPr="00AA7B4F">
        <w:rPr>
          <w:rFonts w:ascii="Times New Roman" w:hAnsi="Times New Roman" w:cs="Times New Roman"/>
          <w:lang w:val="en-US"/>
        </w:rPr>
        <w:t xml:space="preserve"> Voting)</w:t>
      </w:r>
    </w:p>
    <w:p w14:paraId="3382D074" w14:textId="132ADBCF" w:rsidR="000D26E8" w:rsidRDefault="000D26E8" w:rsidP="00AA7B4F">
      <w:pPr>
        <w:spacing w:before="240" w:after="240"/>
        <w:ind w:left="720"/>
        <w:jc w:val="both"/>
        <w:rPr>
          <w:rFonts w:ascii="Times New Roman" w:hAnsi="Times New Roman" w:cs="Times New Roman"/>
          <w:i/>
          <w:lang w:val="en-US"/>
        </w:rPr>
      </w:pPr>
      <w:r w:rsidRPr="00AA7B4F">
        <w:rPr>
          <w:rFonts w:ascii="Times New Roman" w:hAnsi="Times New Roman" w:cs="Times New Roman"/>
          <w:i/>
          <w:lang w:val="en-US"/>
        </w:rPr>
        <w:t xml:space="preserve">[Commentary </w:t>
      </w:r>
      <w:r w:rsidR="00AD5701" w:rsidRPr="00AA7B4F">
        <w:rPr>
          <w:rFonts w:ascii="Times New Roman" w:hAnsi="Times New Roman" w:cs="Times New Roman"/>
          <w:i/>
          <w:lang w:val="en-US"/>
        </w:rPr>
        <w:t xml:space="preserve">that </w:t>
      </w:r>
      <w:r w:rsidRPr="00AA7B4F">
        <w:rPr>
          <w:rFonts w:ascii="Times New Roman" w:hAnsi="Times New Roman" w:cs="Times New Roman"/>
          <w:i/>
          <w:lang w:val="en-US"/>
        </w:rPr>
        <w:t xml:space="preserve">does </w:t>
      </w:r>
      <w:r w:rsidR="00094904" w:rsidRPr="00AA7B4F">
        <w:rPr>
          <w:rFonts w:ascii="Times New Roman" w:hAnsi="Times New Roman" w:cs="Times New Roman"/>
          <w:i/>
          <w:lang w:val="en-US"/>
        </w:rPr>
        <w:t>not form part of the amendment:</w:t>
      </w:r>
      <w:r w:rsidR="00FA2AAD" w:rsidRPr="00AA7B4F">
        <w:rPr>
          <w:rFonts w:ascii="Times New Roman" w:hAnsi="Times New Roman" w:cs="Times New Roman"/>
          <w:i/>
          <w:lang w:val="en-US"/>
        </w:rPr>
        <w:t xml:space="preserve"> </w:t>
      </w:r>
      <w:r w:rsidRPr="00AA7B4F">
        <w:rPr>
          <w:rFonts w:ascii="Times New Roman" w:hAnsi="Times New Roman" w:cs="Times New Roman"/>
          <w:i/>
          <w:lang w:val="en-US"/>
        </w:rPr>
        <w:t xml:space="preserve">We wish to make clear that this section is not merely about allocating "votes" to Country Committees. This is about allocating representation. Representation is </w:t>
      </w:r>
      <w:r w:rsidR="00FA2AAD" w:rsidRPr="00AA7B4F">
        <w:rPr>
          <w:rFonts w:ascii="Times New Roman" w:hAnsi="Times New Roman" w:cs="Times New Roman"/>
          <w:i/>
          <w:lang w:val="en-US"/>
        </w:rPr>
        <w:t xml:space="preserve">more than </w:t>
      </w:r>
      <w:r w:rsidRPr="00AA7B4F">
        <w:rPr>
          <w:rFonts w:ascii="Times New Roman" w:hAnsi="Times New Roman" w:cs="Times New Roman"/>
          <w:i/>
          <w:lang w:val="en-US"/>
        </w:rPr>
        <w:t>votes</w:t>
      </w:r>
      <w:r w:rsidR="007351E9" w:rsidRPr="00AA7B4F">
        <w:rPr>
          <w:rFonts w:ascii="Times New Roman" w:hAnsi="Times New Roman" w:cs="Times New Roman"/>
          <w:i/>
          <w:lang w:val="en-US"/>
        </w:rPr>
        <w:t>.</w:t>
      </w:r>
      <w:r w:rsidRPr="00AA7B4F">
        <w:rPr>
          <w:rFonts w:ascii="Times New Roman" w:hAnsi="Times New Roman" w:cs="Times New Roman"/>
          <w:i/>
          <w:lang w:val="en-US"/>
        </w:rPr>
        <w:t xml:space="preserve"> </w:t>
      </w:r>
      <w:r w:rsidR="007351E9" w:rsidRPr="00AA7B4F">
        <w:rPr>
          <w:rFonts w:ascii="Times New Roman" w:hAnsi="Times New Roman" w:cs="Times New Roman"/>
          <w:i/>
          <w:lang w:val="en-US"/>
        </w:rPr>
        <w:t>I</w:t>
      </w:r>
      <w:r w:rsidRPr="00AA7B4F">
        <w:rPr>
          <w:rFonts w:ascii="Times New Roman" w:hAnsi="Times New Roman" w:cs="Times New Roman"/>
          <w:i/>
          <w:lang w:val="en-US"/>
        </w:rPr>
        <w:t xml:space="preserve">t consists of people who have the right </w:t>
      </w:r>
      <w:r w:rsidR="007351E9" w:rsidRPr="00AA7B4F">
        <w:rPr>
          <w:rFonts w:ascii="Times New Roman" w:hAnsi="Times New Roman" w:cs="Times New Roman"/>
          <w:i/>
          <w:lang w:val="en-US"/>
        </w:rPr>
        <w:t xml:space="preserve">to be heard and </w:t>
      </w:r>
      <w:r w:rsidRPr="00AA7B4F">
        <w:rPr>
          <w:rFonts w:ascii="Times New Roman" w:hAnsi="Times New Roman" w:cs="Times New Roman"/>
          <w:i/>
          <w:lang w:val="en-US"/>
        </w:rPr>
        <w:t>to vote.]</w:t>
      </w:r>
    </w:p>
    <w:p w14:paraId="6E3F60A0" w14:textId="77777777" w:rsidR="00A003A4" w:rsidRPr="00AA7B4F" w:rsidRDefault="00A003A4" w:rsidP="00AA7B4F">
      <w:pPr>
        <w:spacing w:before="240" w:after="240"/>
        <w:ind w:left="720"/>
        <w:jc w:val="both"/>
        <w:rPr>
          <w:rFonts w:ascii="Times New Roman" w:hAnsi="Times New Roman" w:cs="Times New Roman"/>
          <w:i/>
          <w:lang w:val="en-US"/>
        </w:rPr>
      </w:pPr>
    </w:p>
    <w:p w14:paraId="63596030" w14:textId="5A93F4E1" w:rsidR="001A631D" w:rsidRPr="00AA7B4F" w:rsidRDefault="00581073" w:rsidP="00AA7B4F">
      <w:pPr>
        <w:spacing w:before="240" w:after="240"/>
        <w:ind w:left="720" w:hanging="720"/>
        <w:jc w:val="both"/>
        <w:rPr>
          <w:rFonts w:ascii="Times New Roman" w:hAnsi="Times New Roman" w:cs="Times New Roman"/>
          <w:b/>
          <w:lang w:val="en-US"/>
        </w:rPr>
      </w:pPr>
      <w:r w:rsidRPr="00AA7B4F">
        <w:rPr>
          <w:rFonts w:ascii="Times New Roman" w:hAnsi="Times New Roman" w:cs="Times New Roman"/>
          <w:b/>
          <w:lang w:val="en-US"/>
        </w:rPr>
        <w:t>2</w:t>
      </w:r>
      <w:r w:rsidR="001A631D" w:rsidRPr="00AA7B4F">
        <w:rPr>
          <w:rFonts w:ascii="Times New Roman" w:hAnsi="Times New Roman" w:cs="Times New Roman"/>
          <w:b/>
          <w:lang w:val="en-US"/>
        </w:rPr>
        <w:t>)</w:t>
      </w:r>
      <w:r w:rsidR="001A631D" w:rsidRPr="00AA7B4F">
        <w:rPr>
          <w:rFonts w:ascii="Times New Roman" w:hAnsi="Times New Roman" w:cs="Times New Roman"/>
          <w:b/>
          <w:lang w:val="en-US"/>
        </w:rPr>
        <w:tab/>
      </w:r>
      <w:r w:rsidR="00BF70A8" w:rsidRPr="00AA7B4F">
        <w:rPr>
          <w:rFonts w:ascii="Times New Roman" w:hAnsi="Times New Roman" w:cs="Times New Roman"/>
          <w:b/>
          <w:lang w:val="en-US"/>
        </w:rPr>
        <w:t xml:space="preserve">ADDITIONALLY AMEND </w:t>
      </w:r>
      <w:r w:rsidR="001A631D" w:rsidRPr="00AA7B4F">
        <w:rPr>
          <w:rFonts w:ascii="Times New Roman" w:hAnsi="Times New Roman" w:cs="Times New Roman"/>
          <w:b/>
          <w:lang w:val="en-US"/>
        </w:rPr>
        <w:t xml:space="preserve">the beginning of Section 3.6(a) </w:t>
      </w:r>
      <w:r w:rsidR="00DD53CE" w:rsidRPr="00AA7B4F">
        <w:rPr>
          <w:rFonts w:ascii="Times New Roman" w:hAnsi="Times New Roman" w:cs="Times New Roman"/>
          <w:b/>
          <w:lang w:val="en-US"/>
        </w:rPr>
        <w:t xml:space="preserve">of the Charter </w:t>
      </w:r>
      <w:r w:rsidR="001A631D" w:rsidRPr="00AA7B4F">
        <w:rPr>
          <w:rFonts w:ascii="Times New Roman" w:hAnsi="Times New Roman" w:cs="Times New Roman"/>
          <w:b/>
          <w:lang w:val="en-US"/>
        </w:rPr>
        <w:t>as follows:</w:t>
      </w:r>
    </w:p>
    <w:p w14:paraId="76CC08B8" w14:textId="2B447C75" w:rsidR="001A631D" w:rsidRPr="00AA7B4F" w:rsidRDefault="001A631D" w:rsidP="00AA7B4F">
      <w:pPr>
        <w:spacing w:before="120" w:after="120"/>
        <w:ind w:left="1440" w:hanging="720"/>
        <w:jc w:val="both"/>
        <w:rPr>
          <w:rFonts w:ascii="Times New Roman" w:hAnsi="Times New Roman" w:cs="Times New Roman"/>
          <w:lang w:val="en-US"/>
        </w:rPr>
      </w:pPr>
      <w:r w:rsidRPr="00AA7B4F">
        <w:rPr>
          <w:rFonts w:ascii="Times New Roman" w:hAnsi="Times New Roman" w:cs="Times New Roman"/>
          <w:lang w:val="en-US"/>
        </w:rPr>
        <w:t>(</w:t>
      </w:r>
      <w:r w:rsidR="00F7268D" w:rsidRPr="00AA7B4F">
        <w:rPr>
          <w:rFonts w:ascii="Times New Roman" w:hAnsi="Times New Roman" w:cs="Times New Roman"/>
          <w:lang w:val="en-US"/>
        </w:rPr>
        <w:t>a</w:t>
      </w:r>
      <w:r w:rsidRPr="00AA7B4F">
        <w:rPr>
          <w:rFonts w:ascii="Times New Roman" w:hAnsi="Times New Roman" w:cs="Times New Roman"/>
          <w:lang w:val="en-US"/>
        </w:rPr>
        <w:t>)</w:t>
      </w:r>
      <w:r w:rsidRPr="00AA7B4F">
        <w:rPr>
          <w:rFonts w:ascii="Times New Roman" w:hAnsi="Times New Roman" w:cs="Times New Roman"/>
          <w:lang w:val="en-US"/>
        </w:rPr>
        <w:tab/>
      </w:r>
      <w:r w:rsidR="00F7268D" w:rsidRPr="00AA7B4F">
        <w:rPr>
          <w:rFonts w:ascii="Times New Roman" w:hAnsi="Times New Roman" w:cs="Times New Roman"/>
          <w:u w:val="double"/>
          <w:lang w:val="en-US"/>
        </w:rPr>
        <w:t>Representation and votes</w:t>
      </w:r>
      <w:r w:rsidR="00F7268D" w:rsidRPr="00AA7B4F">
        <w:rPr>
          <w:rFonts w:ascii="Times New Roman" w:hAnsi="Times New Roman" w:cs="Times New Roman"/>
          <w:lang w:val="en-US"/>
        </w:rPr>
        <w:t xml:space="preserve"> </w:t>
      </w:r>
      <w:proofErr w:type="spellStart"/>
      <w:r w:rsidRPr="00AA7B4F">
        <w:rPr>
          <w:rFonts w:ascii="Times New Roman" w:hAnsi="Times New Roman" w:cs="Times New Roman"/>
          <w:strike/>
          <w:lang w:val="en-US"/>
        </w:rPr>
        <w:t>Votes</w:t>
      </w:r>
      <w:proofErr w:type="spellEnd"/>
      <w:r w:rsidRPr="00AA7B4F">
        <w:rPr>
          <w:rFonts w:ascii="Times New Roman" w:hAnsi="Times New Roman" w:cs="Times New Roman"/>
          <w:lang w:val="en-US"/>
        </w:rPr>
        <w:t xml:space="preserve"> shall be allocated to Country Committees </w:t>
      </w:r>
      <w:r w:rsidR="00E9406B" w:rsidRPr="00AA7B4F">
        <w:rPr>
          <w:rFonts w:ascii="Times New Roman" w:hAnsi="Times New Roman" w:cs="Times New Roman"/>
          <w:u w:val="double"/>
          <w:lang w:val="en-US"/>
        </w:rPr>
        <w:t>bi</w:t>
      </w:r>
      <w:r w:rsidR="00E9406B">
        <w:rPr>
          <w:rFonts w:ascii="Times New Roman" w:hAnsi="Times New Roman" w:cs="Times New Roman"/>
          <w:u w:val="double"/>
          <w:lang w:val="en-US"/>
        </w:rPr>
        <w:t>e</w:t>
      </w:r>
      <w:r w:rsidR="00E9406B" w:rsidRPr="00AA7B4F">
        <w:rPr>
          <w:rFonts w:ascii="Times New Roman" w:hAnsi="Times New Roman" w:cs="Times New Roman"/>
          <w:u w:val="double"/>
          <w:lang w:val="en-US"/>
        </w:rPr>
        <w:t>nn</w:t>
      </w:r>
      <w:r w:rsidR="00E9406B">
        <w:rPr>
          <w:rFonts w:ascii="Times New Roman" w:hAnsi="Times New Roman" w:cs="Times New Roman"/>
          <w:u w:val="double"/>
          <w:lang w:val="en-US"/>
        </w:rPr>
        <w:t>i</w:t>
      </w:r>
      <w:r w:rsidR="00E9406B" w:rsidRPr="00AA7B4F">
        <w:rPr>
          <w:rFonts w:ascii="Times New Roman" w:hAnsi="Times New Roman" w:cs="Times New Roman"/>
          <w:u w:val="double"/>
          <w:lang w:val="en-US"/>
        </w:rPr>
        <w:t xml:space="preserve">ally </w:t>
      </w:r>
      <w:r w:rsidR="00F7268D" w:rsidRPr="00AA7B4F">
        <w:rPr>
          <w:rFonts w:ascii="Times New Roman" w:hAnsi="Times New Roman" w:cs="Times New Roman"/>
          <w:u w:val="double"/>
          <w:lang w:val="en-US"/>
        </w:rPr>
        <w:t>in the first quarter of each odd numbered year</w:t>
      </w:r>
      <w:r w:rsidR="00F7268D" w:rsidRPr="00AA7B4F">
        <w:rPr>
          <w:rFonts w:ascii="Times New Roman" w:hAnsi="Times New Roman" w:cs="Times New Roman"/>
          <w:lang w:val="en-US"/>
        </w:rPr>
        <w:t xml:space="preserve"> </w:t>
      </w:r>
      <w:r w:rsidRPr="00AA7B4F">
        <w:rPr>
          <w:rFonts w:ascii="Times New Roman" w:hAnsi="Times New Roman" w:cs="Times New Roman"/>
          <w:strike/>
          <w:lang w:val="en-US"/>
        </w:rPr>
        <w:t>annually</w:t>
      </w:r>
      <w:r w:rsidR="001F6A6C" w:rsidRPr="00AA7B4F">
        <w:rPr>
          <w:rFonts w:ascii="Times New Roman" w:hAnsi="Times New Roman" w:cs="Times New Roman"/>
          <w:lang w:val="en-US"/>
        </w:rPr>
        <w:t xml:space="preserve"> …</w:t>
      </w:r>
    </w:p>
    <w:p w14:paraId="4F345DDD" w14:textId="0FE8D2D8" w:rsidR="00094904" w:rsidRPr="00AA7B4F" w:rsidRDefault="000D26E8" w:rsidP="00AA7B4F">
      <w:pPr>
        <w:spacing w:before="240" w:after="240"/>
        <w:ind w:left="720"/>
        <w:jc w:val="both"/>
        <w:rPr>
          <w:rFonts w:ascii="Times New Roman" w:hAnsi="Times New Roman" w:cs="Times New Roman"/>
          <w:i/>
          <w:lang w:val="en-US"/>
        </w:rPr>
      </w:pPr>
      <w:r w:rsidRPr="00AA7B4F">
        <w:rPr>
          <w:rFonts w:ascii="Times New Roman" w:hAnsi="Times New Roman" w:cs="Times New Roman"/>
          <w:i/>
          <w:lang w:val="en-US"/>
        </w:rPr>
        <w:t>[</w:t>
      </w:r>
      <w:r w:rsidR="00AD5701" w:rsidRPr="00AA7B4F">
        <w:rPr>
          <w:rFonts w:ascii="Times New Roman" w:hAnsi="Times New Roman" w:cs="Times New Roman"/>
          <w:i/>
          <w:lang w:val="en-US"/>
        </w:rPr>
        <w:t>Commentary that</w:t>
      </w:r>
      <w:r w:rsidRPr="00AA7B4F">
        <w:rPr>
          <w:rFonts w:ascii="Times New Roman" w:hAnsi="Times New Roman" w:cs="Times New Roman"/>
          <w:i/>
          <w:lang w:val="en-US"/>
        </w:rPr>
        <w:t xml:space="preserve"> does not form part of the amendment</w:t>
      </w:r>
      <w:r w:rsidR="00094904" w:rsidRPr="00AA7B4F">
        <w:rPr>
          <w:rFonts w:ascii="Times New Roman" w:hAnsi="Times New Roman" w:cs="Times New Roman"/>
          <w:i/>
          <w:lang w:val="en-US"/>
        </w:rPr>
        <w:t>:</w:t>
      </w:r>
      <w:r w:rsidR="00A003A4">
        <w:rPr>
          <w:rFonts w:ascii="Times New Roman" w:hAnsi="Times New Roman" w:cs="Times New Roman"/>
          <w:i/>
          <w:lang w:val="en-US"/>
        </w:rPr>
        <w:t xml:space="preserve"> </w:t>
      </w:r>
      <w:r w:rsidRPr="00AA7B4F">
        <w:rPr>
          <w:rFonts w:ascii="Times New Roman" w:hAnsi="Times New Roman" w:cs="Times New Roman"/>
          <w:i/>
          <w:lang w:val="en-US"/>
        </w:rPr>
        <w:t xml:space="preserve">In moving to a </w:t>
      </w:r>
      <w:r w:rsidR="00867A97" w:rsidRPr="00AA7B4F">
        <w:rPr>
          <w:rFonts w:ascii="Times New Roman" w:hAnsi="Times New Roman" w:cs="Times New Roman"/>
          <w:i/>
          <w:lang w:val="en-US"/>
        </w:rPr>
        <w:t>mandatory one-person</w:t>
      </w:r>
      <w:r w:rsidRPr="00AA7B4F">
        <w:rPr>
          <w:rFonts w:ascii="Times New Roman" w:hAnsi="Times New Roman" w:cs="Times New Roman"/>
          <w:i/>
          <w:lang w:val="en-US"/>
        </w:rPr>
        <w:t xml:space="preserve"> </w:t>
      </w:r>
      <w:r w:rsidR="00867A97" w:rsidRPr="00AA7B4F">
        <w:rPr>
          <w:rFonts w:ascii="Times New Roman" w:hAnsi="Times New Roman" w:cs="Times New Roman"/>
          <w:i/>
          <w:lang w:val="en-US"/>
        </w:rPr>
        <w:t>one-vote</w:t>
      </w:r>
      <w:r w:rsidRPr="00AA7B4F">
        <w:rPr>
          <w:rFonts w:ascii="Times New Roman" w:hAnsi="Times New Roman" w:cs="Times New Roman"/>
          <w:i/>
          <w:lang w:val="en-US"/>
        </w:rPr>
        <w:t xml:space="preserve"> system, it is important that all </w:t>
      </w:r>
      <w:r w:rsidR="007351E9" w:rsidRPr="00AA7B4F">
        <w:rPr>
          <w:rFonts w:ascii="Times New Roman" w:hAnsi="Times New Roman" w:cs="Times New Roman"/>
          <w:i/>
          <w:lang w:val="en-US"/>
        </w:rPr>
        <w:t>Voting R</w:t>
      </w:r>
      <w:r w:rsidRPr="00AA7B4F">
        <w:rPr>
          <w:rFonts w:ascii="Times New Roman" w:hAnsi="Times New Roman" w:cs="Times New Roman"/>
          <w:i/>
          <w:lang w:val="en-US"/>
        </w:rPr>
        <w:t xml:space="preserve">epresentatives maintain a degree of confidence that once they are elected they </w:t>
      </w:r>
      <w:r w:rsidR="007351E9" w:rsidRPr="00AA7B4F">
        <w:rPr>
          <w:rFonts w:ascii="Times New Roman" w:hAnsi="Times New Roman" w:cs="Times New Roman"/>
          <w:i/>
          <w:lang w:val="en-US"/>
        </w:rPr>
        <w:t xml:space="preserve">will </w:t>
      </w:r>
      <w:r w:rsidRPr="00AA7B4F">
        <w:rPr>
          <w:rFonts w:ascii="Times New Roman" w:hAnsi="Times New Roman" w:cs="Times New Roman"/>
          <w:i/>
          <w:lang w:val="en-US"/>
        </w:rPr>
        <w:t xml:space="preserve">serve a full term of office. If it is possible to reduce the number of </w:t>
      </w:r>
      <w:r w:rsidR="007351E9" w:rsidRPr="00AA7B4F">
        <w:rPr>
          <w:rFonts w:ascii="Times New Roman" w:hAnsi="Times New Roman" w:cs="Times New Roman"/>
          <w:i/>
          <w:lang w:val="en-US"/>
        </w:rPr>
        <w:t>R</w:t>
      </w:r>
      <w:r w:rsidRPr="00AA7B4F">
        <w:rPr>
          <w:rFonts w:ascii="Times New Roman" w:hAnsi="Times New Roman" w:cs="Times New Roman"/>
          <w:i/>
          <w:lang w:val="en-US"/>
        </w:rPr>
        <w:t xml:space="preserve">epresentatives allocated to a Country Committee mid-term, this produces a </w:t>
      </w:r>
      <w:r w:rsidR="00867A97" w:rsidRPr="00AA7B4F">
        <w:rPr>
          <w:rFonts w:ascii="Times New Roman" w:hAnsi="Times New Roman" w:cs="Times New Roman"/>
          <w:i/>
          <w:lang w:val="en-US"/>
        </w:rPr>
        <w:t xml:space="preserve">serious </w:t>
      </w:r>
      <w:r w:rsidRPr="00AA7B4F">
        <w:rPr>
          <w:rFonts w:ascii="Times New Roman" w:hAnsi="Times New Roman" w:cs="Times New Roman"/>
          <w:i/>
          <w:lang w:val="en-US"/>
        </w:rPr>
        <w:t xml:space="preserve">constitutional problem of </w:t>
      </w:r>
      <w:r w:rsidR="007351E9" w:rsidRPr="00AA7B4F">
        <w:rPr>
          <w:rFonts w:ascii="Times New Roman" w:hAnsi="Times New Roman" w:cs="Times New Roman"/>
          <w:i/>
          <w:lang w:val="en-US"/>
        </w:rPr>
        <w:t xml:space="preserve">determining </w:t>
      </w:r>
      <w:r w:rsidR="00094904" w:rsidRPr="00AA7B4F">
        <w:rPr>
          <w:rFonts w:ascii="Times New Roman" w:hAnsi="Times New Roman" w:cs="Times New Roman"/>
          <w:i/>
          <w:lang w:val="en-US"/>
        </w:rPr>
        <w:t xml:space="preserve">which </w:t>
      </w:r>
      <w:r w:rsidRPr="00AA7B4F">
        <w:rPr>
          <w:rFonts w:ascii="Times New Roman" w:hAnsi="Times New Roman" w:cs="Times New Roman"/>
          <w:i/>
          <w:lang w:val="en-US"/>
        </w:rPr>
        <w:t>Voting Representative</w:t>
      </w:r>
      <w:r w:rsidR="007351E9" w:rsidRPr="00AA7B4F">
        <w:rPr>
          <w:rFonts w:ascii="Times New Roman" w:hAnsi="Times New Roman" w:cs="Times New Roman"/>
          <w:i/>
          <w:lang w:val="en-US"/>
        </w:rPr>
        <w:t>(</w:t>
      </w:r>
      <w:r w:rsidRPr="00AA7B4F">
        <w:rPr>
          <w:rFonts w:ascii="Times New Roman" w:hAnsi="Times New Roman" w:cs="Times New Roman"/>
          <w:i/>
          <w:lang w:val="en-US"/>
        </w:rPr>
        <w:t>s</w:t>
      </w:r>
      <w:r w:rsidR="007351E9" w:rsidRPr="00AA7B4F">
        <w:rPr>
          <w:rFonts w:ascii="Times New Roman" w:hAnsi="Times New Roman" w:cs="Times New Roman"/>
          <w:i/>
          <w:lang w:val="en-US"/>
        </w:rPr>
        <w:t>)</w:t>
      </w:r>
      <w:r w:rsidRPr="00AA7B4F">
        <w:rPr>
          <w:rFonts w:ascii="Times New Roman" w:hAnsi="Times New Roman" w:cs="Times New Roman"/>
          <w:i/>
          <w:lang w:val="en-US"/>
        </w:rPr>
        <w:t xml:space="preserve"> </w:t>
      </w:r>
      <w:r w:rsidR="00094904" w:rsidRPr="00AA7B4F">
        <w:rPr>
          <w:rFonts w:ascii="Times New Roman" w:hAnsi="Times New Roman" w:cs="Times New Roman"/>
          <w:i/>
          <w:lang w:val="en-US"/>
        </w:rPr>
        <w:t xml:space="preserve">will lose their seats </w:t>
      </w:r>
      <w:r w:rsidRPr="00AA7B4F">
        <w:rPr>
          <w:rFonts w:ascii="Times New Roman" w:hAnsi="Times New Roman" w:cs="Times New Roman"/>
          <w:i/>
          <w:lang w:val="en-US"/>
        </w:rPr>
        <w:t>mid-term.</w:t>
      </w:r>
      <w:r w:rsidR="00867A97" w:rsidRPr="00AA7B4F">
        <w:rPr>
          <w:rFonts w:ascii="Times New Roman" w:hAnsi="Times New Roman" w:cs="Times New Roman"/>
          <w:i/>
          <w:lang w:val="en-US"/>
        </w:rPr>
        <w:t xml:space="preserve"> Such a result clearly conflicts with the principle </w:t>
      </w:r>
      <w:r w:rsidR="00867A97" w:rsidRPr="00AA7B4F">
        <w:rPr>
          <w:rFonts w:ascii="Times New Roman" w:hAnsi="Times New Roman" w:cs="Times New Roman"/>
          <w:i/>
          <w:lang w:val="en-US"/>
        </w:rPr>
        <w:lastRenderedPageBreak/>
        <w:t xml:space="preserve">already stated in the Charter that Voting Representatives </w:t>
      </w:r>
      <w:r w:rsidR="007351E9" w:rsidRPr="00AA7B4F">
        <w:rPr>
          <w:rFonts w:ascii="Times New Roman" w:hAnsi="Times New Roman" w:cs="Times New Roman"/>
          <w:i/>
          <w:lang w:val="en-US"/>
        </w:rPr>
        <w:t xml:space="preserve">shall </w:t>
      </w:r>
      <w:r w:rsidR="00867A97" w:rsidRPr="00AA7B4F">
        <w:rPr>
          <w:rFonts w:ascii="Times New Roman" w:hAnsi="Times New Roman" w:cs="Times New Roman"/>
          <w:i/>
          <w:lang w:val="en-US"/>
        </w:rPr>
        <w:t xml:space="preserve">serve terms that are co-extensive with the terms of </w:t>
      </w:r>
      <w:r w:rsidR="007351E9" w:rsidRPr="00AA7B4F">
        <w:rPr>
          <w:rFonts w:ascii="Times New Roman" w:hAnsi="Times New Roman" w:cs="Times New Roman"/>
          <w:i/>
          <w:lang w:val="en-US"/>
        </w:rPr>
        <w:t>Country Committee Officers</w:t>
      </w:r>
      <w:r w:rsidR="00867A97" w:rsidRPr="00AA7B4F">
        <w:rPr>
          <w:rFonts w:ascii="Times New Roman" w:hAnsi="Times New Roman" w:cs="Times New Roman"/>
          <w:i/>
          <w:lang w:val="en-US"/>
        </w:rPr>
        <w:t>.</w:t>
      </w:r>
      <w:r w:rsidR="00094904" w:rsidRPr="00AA7B4F">
        <w:rPr>
          <w:rFonts w:ascii="Times New Roman" w:hAnsi="Times New Roman" w:cs="Times New Roman"/>
          <w:i/>
          <w:lang w:val="en-US"/>
        </w:rPr>
        <w:t>]</w:t>
      </w:r>
    </w:p>
    <w:p w14:paraId="0D3F21FC" w14:textId="71ED5A12" w:rsidR="000D26E8" w:rsidRDefault="00094904" w:rsidP="00AA7B4F">
      <w:pPr>
        <w:spacing w:before="240" w:after="240"/>
        <w:ind w:left="720"/>
        <w:jc w:val="both"/>
        <w:rPr>
          <w:rFonts w:ascii="Times New Roman" w:hAnsi="Times New Roman" w:cs="Times New Roman"/>
          <w:i/>
          <w:lang w:val="en-US"/>
        </w:rPr>
      </w:pPr>
      <w:r w:rsidRPr="00AA7B4F">
        <w:rPr>
          <w:rFonts w:ascii="Times New Roman" w:hAnsi="Times New Roman" w:cs="Times New Roman"/>
          <w:i/>
          <w:lang w:val="en-US"/>
        </w:rPr>
        <w:t>[</w:t>
      </w:r>
      <w:r w:rsidR="00A003A4" w:rsidRPr="001916CA">
        <w:rPr>
          <w:rFonts w:ascii="Times New Roman" w:hAnsi="Times New Roman" w:cs="Times New Roman"/>
          <w:i/>
          <w:lang w:val="en-US"/>
        </w:rPr>
        <w:t>Commentary that does not form part of the amendment:</w:t>
      </w:r>
      <w:r w:rsidR="00A003A4">
        <w:rPr>
          <w:rFonts w:ascii="Times New Roman" w:hAnsi="Times New Roman" w:cs="Times New Roman"/>
          <w:i/>
          <w:lang w:val="en-US"/>
        </w:rPr>
        <w:t xml:space="preserve"> </w:t>
      </w:r>
      <w:r w:rsidRPr="00AA7B4F">
        <w:rPr>
          <w:rFonts w:ascii="Times New Roman" w:hAnsi="Times New Roman" w:cs="Times New Roman"/>
          <w:i/>
          <w:lang w:val="en-US"/>
        </w:rPr>
        <w:t xml:space="preserve">The allocation process is also </w:t>
      </w:r>
      <w:r w:rsidR="00867A97" w:rsidRPr="00AA7B4F">
        <w:rPr>
          <w:rFonts w:ascii="Times New Roman" w:hAnsi="Times New Roman" w:cs="Times New Roman"/>
          <w:i/>
          <w:lang w:val="en-US"/>
        </w:rPr>
        <w:t xml:space="preserve">administratively </w:t>
      </w:r>
      <w:r w:rsidRPr="00AA7B4F">
        <w:rPr>
          <w:rFonts w:ascii="Times New Roman" w:hAnsi="Times New Roman" w:cs="Times New Roman"/>
          <w:i/>
          <w:lang w:val="en-US"/>
        </w:rPr>
        <w:t xml:space="preserve">time consuming and cumbersome. By moving to a </w:t>
      </w:r>
      <w:r w:rsidR="00E9406B">
        <w:rPr>
          <w:rFonts w:ascii="Times New Roman" w:hAnsi="Times New Roman" w:cs="Times New Roman"/>
          <w:i/>
          <w:lang w:val="en-US"/>
        </w:rPr>
        <w:t>biennial</w:t>
      </w:r>
      <w:r w:rsidR="00E9406B" w:rsidRPr="00AA7B4F">
        <w:rPr>
          <w:rFonts w:ascii="Times New Roman" w:hAnsi="Times New Roman" w:cs="Times New Roman"/>
          <w:i/>
          <w:lang w:val="en-US"/>
        </w:rPr>
        <w:t xml:space="preserve"> </w:t>
      </w:r>
      <w:r w:rsidRPr="00AA7B4F">
        <w:rPr>
          <w:rFonts w:ascii="Times New Roman" w:hAnsi="Times New Roman" w:cs="Times New Roman"/>
          <w:i/>
          <w:lang w:val="en-US"/>
        </w:rPr>
        <w:t xml:space="preserve">process, we shift this task so that it is accomplished in the immediate aftermath of Federal elections when we have more time available for </w:t>
      </w:r>
      <w:r w:rsidR="00867A97" w:rsidRPr="00AA7B4F">
        <w:rPr>
          <w:rFonts w:ascii="Times New Roman" w:hAnsi="Times New Roman" w:cs="Times New Roman"/>
          <w:i/>
          <w:lang w:val="en-US"/>
        </w:rPr>
        <w:t xml:space="preserve">such </w:t>
      </w:r>
      <w:r w:rsidRPr="00AA7B4F">
        <w:rPr>
          <w:rFonts w:ascii="Times New Roman" w:hAnsi="Times New Roman" w:cs="Times New Roman"/>
          <w:i/>
          <w:lang w:val="en-US"/>
        </w:rPr>
        <w:t>housekeeping</w:t>
      </w:r>
      <w:r w:rsidR="00867A97" w:rsidRPr="00AA7B4F">
        <w:rPr>
          <w:rFonts w:ascii="Times New Roman" w:hAnsi="Times New Roman" w:cs="Times New Roman"/>
          <w:i/>
          <w:lang w:val="en-US"/>
        </w:rPr>
        <w:t xml:space="preserve"> matters</w:t>
      </w:r>
      <w:r w:rsidRPr="00AA7B4F">
        <w:rPr>
          <w:rFonts w:ascii="Times New Roman" w:hAnsi="Times New Roman" w:cs="Times New Roman"/>
          <w:i/>
          <w:lang w:val="en-US"/>
        </w:rPr>
        <w:t>.</w:t>
      </w:r>
      <w:r w:rsidR="000D26E8" w:rsidRPr="00AA7B4F">
        <w:rPr>
          <w:rFonts w:ascii="Times New Roman" w:hAnsi="Times New Roman" w:cs="Times New Roman"/>
          <w:i/>
          <w:lang w:val="en-US"/>
        </w:rPr>
        <w:t>]</w:t>
      </w:r>
    </w:p>
    <w:p w14:paraId="2F976E45" w14:textId="77777777" w:rsidR="00A003A4" w:rsidRPr="00AA7B4F" w:rsidRDefault="00A003A4" w:rsidP="00AA7B4F">
      <w:pPr>
        <w:spacing w:before="240" w:after="240"/>
        <w:ind w:left="720"/>
        <w:jc w:val="both"/>
        <w:rPr>
          <w:rFonts w:ascii="Times New Roman" w:hAnsi="Times New Roman" w:cs="Times New Roman"/>
          <w:i/>
          <w:lang w:val="en-US"/>
        </w:rPr>
      </w:pPr>
    </w:p>
    <w:p w14:paraId="567ACBAC" w14:textId="79264469" w:rsidR="00F7268D" w:rsidRPr="00AA7B4F" w:rsidRDefault="00581073" w:rsidP="00AA7B4F">
      <w:pPr>
        <w:keepNext/>
        <w:keepLines/>
        <w:spacing w:before="240" w:after="240"/>
        <w:ind w:left="720" w:hanging="720"/>
        <w:jc w:val="both"/>
        <w:rPr>
          <w:rFonts w:ascii="Times New Roman" w:hAnsi="Times New Roman" w:cs="Times New Roman"/>
          <w:b/>
          <w:lang w:val="en-US"/>
        </w:rPr>
      </w:pPr>
      <w:r w:rsidRPr="00AA7B4F">
        <w:rPr>
          <w:rFonts w:ascii="Times New Roman" w:hAnsi="Times New Roman" w:cs="Times New Roman"/>
          <w:b/>
          <w:lang w:val="en-US"/>
        </w:rPr>
        <w:t>3</w:t>
      </w:r>
      <w:r w:rsidR="00F7268D" w:rsidRPr="00AA7B4F">
        <w:rPr>
          <w:rFonts w:ascii="Times New Roman" w:hAnsi="Times New Roman" w:cs="Times New Roman"/>
          <w:b/>
          <w:lang w:val="en-US"/>
        </w:rPr>
        <w:t>)</w:t>
      </w:r>
      <w:r w:rsidR="00F7268D" w:rsidRPr="00AA7B4F">
        <w:rPr>
          <w:rFonts w:ascii="Times New Roman" w:hAnsi="Times New Roman" w:cs="Times New Roman"/>
          <w:b/>
          <w:lang w:val="en-US"/>
        </w:rPr>
        <w:tab/>
      </w:r>
      <w:r w:rsidR="00BF70A8" w:rsidRPr="00AA7B4F">
        <w:rPr>
          <w:rFonts w:ascii="Times New Roman" w:hAnsi="Times New Roman" w:cs="Times New Roman"/>
          <w:b/>
          <w:lang w:val="en-US"/>
        </w:rPr>
        <w:t xml:space="preserve">ADDITIONALLY AMEND </w:t>
      </w:r>
      <w:r w:rsidR="00F7268D" w:rsidRPr="00AA7B4F">
        <w:rPr>
          <w:rFonts w:ascii="Times New Roman" w:hAnsi="Times New Roman" w:cs="Times New Roman"/>
          <w:b/>
          <w:lang w:val="en-US"/>
        </w:rPr>
        <w:t xml:space="preserve">the beginning of Section 3.6(c) </w:t>
      </w:r>
      <w:r w:rsidR="00DD53CE" w:rsidRPr="00AA7B4F">
        <w:rPr>
          <w:rFonts w:ascii="Times New Roman" w:hAnsi="Times New Roman" w:cs="Times New Roman"/>
          <w:b/>
          <w:lang w:val="en-US"/>
        </w:rPr>
        <w:t xml:space="preserve">of the Charter </w:t>
      </w:r>
      <w:r w:rsidR="00F7268D" w:rsidRPr="00AA7B4F">
        <w:rPr>
          <w:rFonts w:ascii="Times New Roman" w:hAnsi="Times New Roman" w:cs="Times New Roman"/>
          <w:b/>
          <w:lang w:val="en-US"/>
        </w:rPr>
        <w:t>as follows:</w:t>
      </w:r>
    </w:p>
    <w:p w14:paraId="3FE46FE2" w14:textId="39A547D2" w:rsidR="00F7268D" w:rsidRPr="00AA7B4F" w:rsidRDefault="00F7268D" w:rsidP="00AA7B4F">
      <w:pPr>
        <w:spacing w:before="120" w:after="120"/>
        <w:ind w:left="1440" w:hanging="720"/>
        <w:jc w:val="both"/>
        <w:rPr>
          <w:rFonts w:ascii="Times New Roman" w:hAnsi="Times New Roman" w:cs="Times New Roman"/>
          <w:lang w:val="en-US"/>
        </w:rPr>
      </w:pPr>
      <w:r w:rsidRPr="00AA7B4F">
        <w:rPr>
          <w:rFonts w:ascii="Times New Roman" w:hAnsi="Times New Roman" w:cs="Times New Roman"/>
          <w:lang w:val="en-US"/>
        </w:rPr>
        <w:t>(c)</w:t>
      </w:r>
      <w:r w:rsidRPr="00AA7B4F">
        <w:rPr>
          <w:rFonts w:ascii="Times New Roman" w:hAnsi="Times New Roman" w:cs="Times New Roman"/>
          <w:lang w:val="en-US"/>
        </w:rPr>
        <w:tab/>
      </w:r>
      <w:r w:rsidR="007A619B" w:rsidRPr="00AA7B4F">
        <w:rPr>
          <w:rFonts w:ascii="Times New Roman" w:hAnsi="Times New Roman" w:cs="Times New Roman"/>
          <w:lang w:val="en-US"/>
        </w:rPr>
        <w:t xml:space="preserve">Each </w:t>
      </w:r>
      <w:r w:rsidR="007A619B" w:rsidRPr="00AA7B4F">
        <w:rPr>
          <w:rFonts w:ascii="Times New Roman" w:hAnsi="Times New Roman" w:cs="Times New Roman"/>
          <w:u w:val="double"/>
          <w:lang w:val="en-US"/>
        </w:rPr>
        <w:t xml:space="preserve">member of the Country Committee Voting Delegation (as defined below) of </w:t>
      </w:r>
      <w:r w:rsidR="007D008C" w:rsidRPr="00AA7B4F">
        <w:rPr>
          <w:rFonts w:ascii="Times New Roman" w:hAnsi="Times New Roman" w:cs="Times New Roman"/>
          <w:u w:val="double"/>
          <w:lang w:val="en-US"/>
        </w:rPr>
        <w:t>each</w:t>
      </w:r>
      <w:r w:rsidR="007A619B" w:rsidRPr="00AA7B4F">
        <w:rPr>
          <w:rFonts w:ascii="Times New Roman" w:hAnsi="Times New Roman" w:cs="Times New Roman"/>
          <w:lang w:val="en-US"/>
        </w:rPr>
        <w:t xml:space="preserve"> Country Committee in compliance with Section 5.4 and represented at the meeting </w:t>
      </w:r>
      <w:r w:rsidR="007A619B" w:rsidRPr="00AA7B4F">
        <w:rPr>
          <w:rFonts w:ascii="Times New Roman" w:hAnsi="Times New Roman" w:cs="Times New Roman"/>
          <w:u w:val="double"/>
          <w:lang w:val="en-US"/>
        </w:rPr>
        <w:t>by attending</w:t>
      </w:r>
      <w:r w:rsidR="007A619B" w:rsidRPr="00AA7B4F">
        <w:rPr>
          <w:rFonts w:ascii="Times New Roman" w:hAnsi="Times New Roman" w:cs="Times New Roman"/>
          <w:lang w:val="en-US"/>
        </w:rPr>
        <w:t xml:space="preserve"> in person, by proxy, or in accordance with Section 3.7 shall have the right to vote</w:t>
      </w:r>
      <w:r w:rsidR="00EC48E6">
        <w:rPr>
          <w:rFonts w:ascii="Times New Roman" w:hAnsi="Times New Roman" w:cs="Times New Roman"/>
          <w:lang w:val="en-US"/>
        </w:rPr>
        <w:t>.</w:t>
      </w:r>
    </w:p>
    <w:p w14:paraId="73527A52" w14:textId="283E0165" w:rsidR="00094904" w:rsidRDefault="00094904" w:rsidP="00AA7B4F">
      <w:pPr>
        <w:spacing w:before="240" w:after="240"/>
        <w:ind w:left="720"/>
        <w:jc w:val="both"/>
        <w:rPr>
          <w:rFonts w:ascii="Times New Roman" w:hAnsi="Times New Roman" w:cs="Times New Roman"/>
          <w:i/>
          <w:lang w:val="en-US"/>
        </w:rPr>
      </w:pPr>
      <w:r w:rsidRPr="00AA7B4F">
        <w:rPr>
          <w:rFonts w:ascii="Times New Roman" w:hAnsi="Times New Roman" w:cs="Times New Roman"/>
          <w:i/>
          <w:lang w:val="en-US"/>
        </w:rPr>
        <w:t>[</w:t>
      </w:r>
      <w:r w:rsidR="00AD5701" w:rsidRPr="00AA7B4F">
        <w:rPr>
          <w:rFonts w:ascii="Times New Roman" w:hAnsi="Times New Roman" w:cs="Times New Roman"/>
          <w:i/>
          <w:lang w:val="en-US"/>
        </w:rPr>
        <w:t>Commentary that</w:t>
      </w:r>
      <w:r w:rsidRPr="00AA7B4F">
        <w:rPr>
          <w:rFonts w:ascii="Times New Roman" w:hAnsi="Times New Roman" w:cs="Times New Roman"/>
          <w:i/>
          <w:lang w:val="en-US"/>
        </w:rPr>
        <w:t xml:space="preserve"> does </w:t>
      </w:r>
      <w:r w:rsidR="00581073" w:rsidRPr="00AA7B4F">
        <w:rPr>
          <w:rFonts w:ascii="Times New Roman" w:hAnsi="Times New Roman" w:cs="Times New Roman"/>
          <w:i/>
          <w:lang w:val="en-US"/>
        </w:rPr>
        <w:t xml:space="preserve">not form part of the amendment: </w:t>
      </w:r>
      <w:r w:rsidRPr="00AA7B4F">
        <w:rPr>
          <w:rFonts w:ascii="Times New Roman" w:hAnsi="Times New Roman" w:cs="Times New Roman"/>
          <w:i/>
          <w:lang w:val="en-US"/>
        </w:rPr>
        <w:t>This is mainly a stylist</w:t>
      </w:r>
      <w:r w:rsidR="00581073" w:rsidRPr="00AA7B4F">
        <w:rPr>
          <w:rFonts w:ascii="Times New Roman" w:hAnsi="Times New Roman" w:cs="Times New Roman"/>
          <w:i/>
          <w:lang w:val="en-US"/>
        </w:rPr>
        <w:t>ic change</w:t>
      </w:r>
      <w:r w:rsidRPr="00AA7B4F">
        <w:rPr>
          <w:rFonts w:ascii="Times New Roman" w:hAnsi="Times New Roman" w:cs="Times New Roman"/>
          <w:i/>
          <w:lang w:val="en-US"/>
        </w:rPr>
        <w:t xml:space="preserve"> to work more clearly with </w:t>
      </w:r>
      <w:r w:rsidR="00581073" w:rsidRPr="00AA7B4F">
        <w:rPr>
          <w:rFonts w:ascii="Times New Roman" w:hAnsi="Times New Roman" w:cs="Times New Roman"/>
          <w:i/>
          <w:lang w:val="en-US"/>
        </w:rPr>
        <w:t xml:space="preserve">new </w:t>
      </w:r>
      <w:r w:rsidRPr="00AA7B4F">
        <w:rPr>
          <w:rFonts w:ascii="Times New Roman" w:hAnsi="Times New Roman" w:cs="Times New Roman"/>
          <w:i/>
          <w:lang w:val="en-US"/>
        </w:rPr>
        <w:t>language adopted below.]</w:t>
      </w:r>
    </w:p>
    <w:p w14:paraId="6DC83D94" w14:textId="77777777" w:rsidR="00A003A4" w:rsidRPr="00AA7B4F" w:rsidRDefault="00A003A4" w:rsidP="00AA7B4F">
      <w:pPr>
        <w:spacing w:before="240" w:after="240"/>
        <w:ind w:left="720"/>
        <w:jc w:val="both"/>
        <w:rPr>
          <w:rFonts w:ascii="Times New Roman" w:hAnsi="Times New Roman" w:cs="Times New Roman"/>
          <w:i/>
          <w:lang w:val="en-US"/>
        </w:rPr>
      </w:pPr>
    </w:p>
    <w:p w14:paraId="22895EF4" w14:textId="4509B663" w:rsidR="00CB6AFB" w:rsidRPr="00AA7B4F" w:rsidRDefault="00CB6AFB" w:rsidP="00AA7B4F">
      <w:pPr>
        <w:keepNext/>
        <w:keepLines/>
        <w:spacing w:before="240" w:after="240"/>
        <w:ind w:left="720" w:hanging="720"/>
        <w:jc w:val="both"/>
        <w:rPr>
          <w:rFonts w:ascii="Times New Roman" w:hAnsi="Times New Roman" w:cs="Times New Roman"/>
          <w:b/>
          <w:lang w:val="en-US"/>
        </w:rPr>
      </w:pPr>
      <w:r w:rsidRPr="00AA7B4F">
        <w:rPr>
          <w:rFonts w:ascii="Times New Roman" w:hAnsi="Times New Roman" w:cs="Times New Roman"/>
          <w:b/>
          <w:lang w:val="en-US"/>
        </w:rPr>
        <w:t>4)</w:t>
      </w:r>
      <w:r w:rsidRPr="00AA7B4F">
        <w:rPr>
          <w:rFonts w:ascii="Times New Roman" w:hAnsi="Times New Roman" w:cs="Times New Roman"/>
          <w:b/>
          <w:lang w:val="en-US"/>
        </w:rPr>
        <w:tab/>
      </w:r>
      <w:r w:rsidR="00EC48E6">
        <w:rPr>
          <w:rFonts w:ascii="Times New Roman" w:hAnsi="Times New Roman" w:cs="Times New Roman"/>
          <w:b/>
          <w:lang w:val="en-US"/>
        </w:rPr>
        <w:t xml:space="preserve">ADDITIONALLY </w:t>
      </w:r>
      <w:r w:rsidR="00E9406B">
        <w:rPr>
          <w:rFonts w:ascii="Times New Roman" w:hAnsi="Times New Roman" w:cs="Times New Roman"/>
          <w:b/>
          <w:lang w:val="en-US"/>
        </w:rPr>
        <w:t>AMEND</w:t>
      </w:r>
      <w:r w:rsidRPr="00AA7B4F">
        <w:rPr>
          <w:rFonts w:ascii="Times New Roman" w:hAnsi="Times New Roman" w:cs="Times New Roman"/>
          <w:b/>
          <w:lang w:val="en-US"/>
        </w:rPr>
        <w:t xml:space="preserve"> Section 3.6(f) of the Charter as follows:</w:t>
      </w:r>
    </w:p>
    <w:p w14:paraId="2A40FF95" w14:textId="65D58DE0" w:rsidR="002833DC" w:rsidRPr="00AA7B4F" w:rsidRDefault="002833DC" w:rsidP="00AA7B4F">
      <w:pPr>
        <w:spacing w:before="120" w:after="120"/>
        <w:ind w:left="1440" w:hanging="720"/>
        <w:jc w:val="both"/>
        <w:rPr>
          <w:rFonts w:ascii="Times New Roman" w:hAnsi="Times New Roman" w:cs="Times New Roman"/>
          <w:lang w:val="en-US"/>
        </w:rPr>
      </w:pPr>
      <w:r w:rsidRPr="00AA7B4F">
        <w:rPr>
          <w:rFonts w:ascii="Times New Roman" w:hAnsi="Times New Roman" w:cs="Times New Roman"/>
          <w:lang w:val="en-US"/>
        </w:rPr>
        <w:t>(f)</w:t>
      </w:r>
      <w:r w:rsidRPr="00AA7B4F">
        <w:rPr>
          <w:rFonts w:ascii="Times New Roman" w:hAnsi="Times New Roman" w:cs="Times New Roman"/>
          <w:lang w:val="en-US"/>
        </w:rPr>
        <w:tab/>
        <w:t xml:space="preserve">Each Country Committee shall have the option to elect one </w:t>
      </w:r>
      <w:r w:rsidR="00765F44" w:rsidRPr="00AA7B4F">
        <w:rPr>
          <w:rFonts w:ascii="Times New Roman" w:hAnsi="Times New Roman" w:cs="Times New Roman"/>
          <w:u w:val="double"/>
          <w:lang w:val="en-US"/>
        </w:rPr>
        <w:t xml:space="preserve">(1) </w:t>
      </w:r>
      <w:proofErr w:type="spellStart"/>
      <w:r w:rsidR="00765F44" w:rsidRPr="00AA7B4F">
        <w:rPr>
          <w:rFonts w:ascii="Times New Roman" w:hAnsi="Times New Roman" w:cs="Times New Roman"/>
          <w:u w:val="double"/>
          <w:lang w:val="en-US"/>
        </w:rPr>
        <w:t>N</w:t>
      </w:r>
      <w:r w:rsidR="00057E77" w:rsidRPr="00AA7B4F">
        <w:rPr>
          <w:rFonts w:ascii="Times New Roman" w:hAnsi="Times New Roman" w:cs="Times New Roman"/>
          <w:strike/>
          <w:lang w:val="en-US"/>
        </w:rPr>
        <w:t>n</w:t>
      </w:r>
      <w:r w:rsidR="00765F44" w:rsidRPr="00AA7B4F">
        <w:rPr>
          <w:rFonts w:ascii="Times New Roman" w:hAnsi="Times New Roman" w:cs="Times New Roman"/>
          <w:lang w:val="en-US"/>
        </w:rPr>
        <w:t>on</w:t>
      </w:r>
      <w:proofErr w:type="spellEnd"/>
      <w:r w:rsidRPr="00AA7B4F">
        <w:rPr>
          <w:rFonts w:ascii="Times New Roman" w:hAnsi="Times New Roman" w:cs="Times New Roman"/>
          <w:lang w:val="en-US"/>
        </w:rPr>
        <w:t>-</w:t>
      </w:r>
      <w:r w:rsidRPr="00AA7B4F">
        <w:rPr>
          <w:rFonts w:ascii="Times New Roman" w:hAnsi="Times New Roman" w:cs="Times New Roman"/>
          <w:u w:val="double"/>
          <w:lang w:val="en-US"/>
        </w:rPr>
        <w:t>voting Representative</w:t>
      </w:r>
      <w:r w:rsidRPr="00AA7B4F">
        <w:rPr>
          <w:rFonts w:ascii="Times New Roman" w:hAnsi="Times New Roman" w:cs="Times New Roman"/>
          <w:lang w:val="en-US"/>
        </w:rPr>
        <w:t>, and shall be required to elect at least the minimum number of Voting Representatives necessary to enable it to cast all its votes. Such election(s) shall be held at the same time as the election of a Country Committee’s Chair and Vice Chair. If a Country Committee has more than one (1) Voting Representative, gender balance shall apply</w:t>
      </w:r>
      <w:r w:rsidR="00765F44" w:rsidRPr="00AA7B4F">
        <w:rPr>
          <w:rFonts w:ascii="Times New Roman" w:hAnsi="Times New Roman" w:cs="Times New Roman"/>
          <w:lang w:val="en-US"/>
        </w:rPr>
        <w:t xml:space="preserve"> </w:t>
      </w:r>
      <w:r w:rsidR="00765F44" w:rsidRPr="00AA7B4F">
        <w:rPr>
          <w:rFonts w:ascii="Times New Roman" w:hAnsi="Times New Roman" w:cs="Times New Roman"/>
          <w:u w:val="double"/>
          <w:lang w:val="en-US"/>
        </w:rPr>
        <w:t>to that Country Committee's delegation of Voting Representatives</w:t>
      </w:r>
      <w:r w:rsidRPr="00AA7B4F">
        <w:rPr>
          <w:rFonts w:ascii="Times New Roman" w:hAnsi="Times New Roman" w:cs="Times New Roman"/>
          <w:lang w:val="en-US"/>
        </w:rPr>
        <w:t xml:space="preserve">. The term of </w:t>
      </w:r>
      <w:r w:rsidR="00765F44" w:rsidRPr="00AA7B4F">
        <w:rPr>
          <w:rFonts w:ascii="Times New Roman" w:hAnsi="Times New Roman" w:cs="Times New Roman"/>
          <w:u w:val="double"/>
          <w:lang w:val="en-US"/>
        </w:rPr>
        <w:t>each</w:t>
      </w:r>
      <w:r w:rsidR="00765F44" w:rsidRPr="00AA7B4F">
        <w:rPr>
          <w:rFonts w:ascii="Times New Roman" w:hAnsi="Times New Roman" w:cs="Times New Roman"/>
          <w:lang w:val="en-US"/>
        </w:rPr>
        <w:t xml:space="preserve"> </w:t>
      </w:r>
      <w:r w:rsidRPr="00AA7B4F">
        <w:rPr>
          <w:rFonts w:ascii="Times New Roman" w:hAnsi="Times New Roman" w:cs="Times New Roman"/>
          <w:lang w:val="en-US"/>
        </w:rPr>
        <w:t xml:space="preserve">Voting Representative </w:t>
      </w:r>
      <w:r w:rsidR="00765F44" w:rsidRPr="00AA7B4F">
        <w:rPr>
          <w:rFonts w:ascii="Times New Roman" w:hAnsi="Times New Roman" w:cs="Times New Roman"/>
          <w:u w:val="double"/>
          <w:lang w:val="en-US"/>
        </w:rPr>
        <w:t>and Non-voting Representative</w:t>
      </w:r>
      <w:r w:rsidR="00765F44" w:rsidRPr="00AA7B4F">
        <w:rPr>
          <w:rFonts w:ascii="Times New Roman" w:hAnsi="Times New Roman" w:cs="Times New Roman"/>
          <w:lang w:val="en-US"/>
        </w:rPr>
        <w:t xml:space="preserve"> </w:t>
      </w:r>
      <w:r w:rsidRPr="00AA7B4F">
        <w:rPr>
          <w:rFonts w:ascii="Times New Roman" w:hAnsi="Times New Roman" w:cs="Times New Roman"/>
          <w:lang w:val="en-US"/>
        </w:rPr>
        <w:t xml:space="preserve">shall be the same as for Officers of the Country Committee. All Voting Representatives </w:t>
      </w:r>
      <w:r w:rsidR="00765F44" w:rsidRPr="00AA7B4F">
        <w:rPr>
          <w:rFonts w:ascii="Times New Roman" w:hAnsi="Times New Roman" w:cs="Times New Roman"/>
          <w:u w:val="double"/>
          <w:lang w:val="en-US"/>
        </w:rPr>
        <w:t>and Non-voting Representative</w:t>
      </w:r>
      <w:r w:rsidR="00765F44" w:rsidRPr="00AA7B4F">
        <w:rPr>
          <w:rFonts w:ascii="Times New Roman" w:hAnsi="Times New Roman" w:cs="Times New Roman"/>
          <w:lang w:val="en-US"/>
        </w:rPr>
        <w:t xml:space="preserve"> </w:t>
      </w:r>
      <w:r w:rsidRPr="00AA7B4F">
        <w:rPr>
          <w:rFonts w:ascii="Times New Roman" w:hAnsi="Times New Roman" w:cs="Times New Roman"/>
          <w:lang w:val="en-US"/>
        </w:rPr>
        <w:t xml:space="preserve">shall be entitled to attend all Democrats Abroad meetings during the same two (2)-year term as for the Country Committee Chair and Vice Chair offices. </w:t>
      </w:r>
      <w:r w:rsidRPr="00AA7B4F">
        <w:rPr>
          <w:rFonts w:ascii="Times New Roman" w:hAnsi="Times New Roman" w:cs="Times New Roman"/>
          <w:strike/>
          <w:lang w:val="en-US"/>
        </w:rPr>
        <w:t xml:space="preserve">If a Country Committee is entitled to less than </w:t>
      </w:r>
      <w:r w:rsidR="00EC48E6">
        <w:rPr>
          <w:rFonts w:ascii="Times New Roman" w:hAnsi="Times New Roman" w:cs="Times New Roman"/>
          <w:strike/>
          <w:lang w:val="en-US"/>
        </w:rPr>
        <w:t>five (5)</w:t>
      </w:r>
      <w:r w:rsidR="00EC48E6" w:rsidRPr="00AA7B4F">
        <w:rPr>
          <w:rFonts w:ascii="Times New Roman" w:hAnsi="Times New Roman" w:cs="Times New Roman"/>
          <w:strike/>
          <w:lang w:val="en-US"/>
        </w:rPr>
        <w:t xml:space="preserve"> </w:t>
      </w:r>
      <w:r w:rsidRPr="00AA7B4F">
        <w:rPr>
          <w:rFonts w:ascii="Times New Roman" w:hAnsi="Times New Roman" w:cs="Times New Roman"/>
          <w:strike/>
          <w:lang w:val="en-US"/>
        </w:rPr>
        <w:t xml:space="preserve">votes, the </w:t>
      </w:r>
      <w:r w:rsidR="00765F44" w:rsidRPr="00AA7B4F">
        <w:rPr>
          <w:rFonts w:ascii="Times New Roman" w:hAnsi="Times New Roman" w:cs="Times New Roman"/>
          <w:u w:val="double"/>
          <w:lang w:val="en-US"/>
        </w:rPr>
        <w:t xml:space="preserve">Each </w:t>
      </w:r>
      <w:proofErr w:type="spellStart"/>
      <w:r w:rsidR="00765F44" w:rsidRPr="00AA7B4F">
        <w:rPr>
          <w:rFonts w:ascii="Times New Roman" w:hAnsi="Times New Roman" w:cs="Times New Roman"/>
          <w:u w:val="double"/>
          <w:lang w:val="en-US"/>
        </w:rPr>
        <w:t>N</w:t>
      </w:r>
      <w:r w:rsidR="00057E77" w:rsidRPr="00AA7B4F">
        <w:rPr>
          <w:rFonts w:ascii="Times New Roman" w:hAnsi="Times New Roman" w:cs="Times New Roman"/>
          <w:strike/>
          <w:lang w:val="en-US"/>
        </w:rPr>
        <w:t>n</w:t>
      </w:r>
      <w:r w:rsidR="00765F44" w:rsidRPr="00AA7B4F">
        <w:rPr>
          <w:rFonts w:ascii="Times New Roman" w:hAnsi="Times New Roman" w:cs="Times New Roman"/>
          <w:lang w:val="en-US"/>
        </w:rPr>
        <w:t>on</w:t>
      </w:r>
      <w:proofErr w:type="spellEnd"/>
      <w:r w:rsidRPr="00AA7B4F">
        <w:rPr>
          <w:rFonts w:ascii="Times New Roman" w:hAnsi="Times New Roman" w:cs="Times New Roman"/>
          <w:lang w:val="en-US"/>
        </w:rPr>
        <w:t>-voting Representative</w:t>
      </w:r>
      <w:r w:rsidR="00765F44" w:rsidRPr="00AA7B4F">
        <w:rPr>
          <w:rFonts w:ascii="Times New Roman" w:hAnsi="Times New Roman" w:cs="Times New Roman"/>
          <w:lang w:val="en-US"/>
        </w:rPr>
        <w:t xml:space="preserve"> </w:t>
      </w:r>
      <w:r w:rsidRPr="00AA7B4F">
        <w:rPr>
          <w:rFonts w:ascii="Times New Roman" w:hAnsi="Times New Roman" w:cs="Times New Roman"/>
          <w:strike/>
          <w:lang w:val="en-US"/>
        </w:rPr>
        <w:t xml:space="preserve">, if any, </w:t>
      </w:r>
      <w:r w:rsidRPr="00AA7B4F">
        <w:rPr>
          <w:rFonts w:ascii="Times New Roman" w:hAnsi="Times New Roman" w:cs="Times New Roman"/>
          <w:lang w:val="en-US"/>
        </w:rPr>
        <w:t>shall have the right to speak at DPCA meetings but not to vote, except under Section 3.7 below</w:t>
      </w:r>
      <w:r w:rsidRPr="00AA7B4F">
        <w:rPr>
          <w:rFonts w:ascii="Times New Roman" w:hAnsi="Times New Roman" w:cs="Times New Roman"/>
          <w:strike/>
          <w:lang w:val="en-US"/>
        </w:rPr>
        <w:t xml:space="preserve">. If a Country Committee is entitled to </w:t>
      </w:r>
      <w:r w:rsidR="00EC48E6">
        <w:rPr>
          <w:rFonts w:ascii="Times New Roman" w:hAnsi="Times New Roman" w:cs="Times New Roman"/>
          <w:strike/>
          <w:lang w:val="en-US"/>
        </w:rPr>
        <w:t>five (5)</w:t>
      </w:r>
      <w:r w:rsidR="00EC48E6" w:rsidRPr="00AA7B4F">
        <w:rPr>
          <w:rFonts w:ascii="Times New Roman" w:hAnsi="Times New Roman" w:cs="Times New Roman"/>
          <w:strike/>
          <w:lang w:val="en-US"/>
        </w:rPr>
        <w:t xml:space="preserve"> </w:t>
      </w:r>
      <w:r w:rsidRPr="00AA7B4F">
        <w:rPr>
          <w:rFonts w:ascii="Times New Roman" w:hAnsi="Times New Roman" w:cs="Times New Roman"/>
          <w:strike/>
          <w:lang w:val="en-US"/>
        </w:rPr>
        <w:t xml:space="preserve">or more votes, </w:t>
      </w:r>
      <w:proofErr w:type="spellStart"/>
      <w:r w:rsidRPr="00AA7B4F">
        <w:rPr>
          <w:rFonts w:ascii="Times New Roman" w:hAnsi="Times New Roman" w:cs="Times New Roman"/>
          <w:strike/>
          <w:lang w:val="en-US"/>
        </w:rPr>
        <w:t>t</w:t>
      </w:r>
      <w:r w:rsidRPr="00AA7B4F">
        <w:rPr>
          <w:rFonts w:ascii="Times New Roman" w:hAnsi="Times New Roman" w:cs="Times New Roman"/>
          <w:u w:val="double"/>
          <w:lang w:val="en-US"/>
        </w:rPr>
        <w:t>T</w:t>
      </w:r>
      <w:r w:rsidRPr="00AA7B4F">
        <w:rPr>
          <w:rFonts w:ascii="Times New Roman" w:hAnsi="Times New Roman" w:cs="Times New Roman"/>
          <w:lang w:val="en-US"/>
        </w:rPr>
        <w:t>he</w:t>
      </w:r>
      <w:proofErr w:type="spellEnd"/>
      <w:r w:rsidRPr="00AA7B4F">
        <w:rPr>
          <w:rFonts w:ascii="Times New Roman" w:hAnsi="Times New Roman" w:cs="Times New Roman"/>
          <w:lang w:val="en-US"/>
        </w:rPr>
        <w:t xml:space="preserve"> distribution of votes among the Chair, Vice Chair and Voting Representative(s) </w:t>
      </w:r>
      <w:r w:rsidR="00EC48E6">
        <w:rPr>
          <w:rFonts w:ascii="Times New Roman" w:hAnsi="Times New Roman" w:cs="Times New Roman"/>
          <w:lang w:val="en-US"/>
        </w:rPr>
        <w:t xml:space="preserve">(if any) </w:t>
      </w:r>
      <w:r w:rsidRPr="00AA7B4F">
        <w:rPr>
          <w:rFonts w:ascii="Times New Roman" w:hAnsi="Times New Roman" w:cs="Times New Roman"/>
          <w:lang w:val="en-US"/>
        </w:rPr>
        <w:t>shall be determined by the Country Committee at the time of election, failing which by the Country Committee Chair; provided, however, that a Voting Representative shall have no less than one vote nor more votes than the Country Committee Chair or Vice Chair</w:t>
      </w:r>
      <w:r w:rsidR="003D196B" w:rsidRPr="00AA7B4F">
        <w:rPr>
          <w:rFonts w:ascii="Times New Roman" w:hAnsi="Times New Roman" w:cs="Times New Roman"/>
          <w:u w:val="double"/>
          <w:lang w:val="en-US"/>
        </w:rPr>
        <w:t>; and further provided that such allocation</w:t>
      </w:r>
      <w:r w:rsidR="0040598B">
        <w:rPr>
          <w:rFonts w:ascii="Times New Roman" w:hAnsi="Times New Roman" w:cs="Times New Roman"/>
          <w:u w:val="double"/>
          <w:lang w:val="en-US"/>
        </w:rPr>
        <w:t xml:space="preserve"> </w:t>
      </w:r>
      <w:r w:rsidR="003D196B" w:rsidRPr="00AA7B4F">
        <w:rPr>
          <w:rFonts w:ascii="Times New Roman" w:hAnsi="Times New Roman" w:cs="Times New Roman"/>
          <w:u w:val="double"/>
          <w:lang w:val="en-US"/>
        </w:rPr>
        <w:t>shall be subject to the rules set out in Section 3.6(j), below</w:t>
      </w:r>
      <w:r w:rsidRPr="00AA7B4F">
        <w:rPr>
          <w:rFonts w:ascii="Times New Roman" w:hAnsi="Times New Roman" w:cs="Times New Roman"/>
          <w:lang w:val="en-US"/>
        </w:rPr>
        <w:t>.</w:t>
      </w:r>
    </w:p>
    <w:p w14:paraId="0DC5C757" w14:textId="7F62D4A5" w:rsidR="003D196B" w:rsidRPr="00AA7B4F" w:rsidRDefault="00CB6AFB" w:rsidP="00AA7B4F">
      <w:pPr>
        <w:spacing w:before="240" w:after="240"/>
        <w:ind w:left="720"/>
        <w:jc w:val="both"/>
        <w:rPr>
          <w:rFonts w:ascii="Times New Roman" w:hAnsi="Times New Roman" w:cs="Times New Roman"/>
          <w:i/>
          <w:lang w:val="en-US"/>
        </w:rPr>
      </w:pPr>
      <w:r w:rsidRPr="00AA7B4F">
        <w:rPr>
          <w:rFonts w:ascii="Times New Roman" w:hAnsi="Times New Roman" w:cs="Times New Roman"/>
          <w:i/>
          <w:lang w:val="en-US"/>
        </w:rPr>
        <w:lastRenderedPageBreak/>
        <w:t>[</w:t>
      </w:r>
      <w:r w:rsidR="00AD5701" w:rsidRPr="00AA7B4F">
        <w:rPr>
          <w:rFonts w:ascii="Times New Roman" w:hAnsi="Times New Roman" w:cs="Times New Roman"/>
          <w:i/>
          <w:lang w:val="en-US"/>
        </w:rPr>
        <w:t>Commentary that</w:t>
      </w:r>
      <w:r w:rsidRPr="00AA7B4F">
        <w:rPr>
          <w:rFonts w:ascii="Times New Roman" w:hAnsi="Times New Roman" w:cs="Times New Roman"/>
          <w:i/>
          <w:lang w:val="en-US"/>
        </w:rPr>
        <w:t xml:space="preserve"> does not form part of the amendment:</w:t>
      </w:r>
      <w:r w:rsidR="00A003A4">
        <w:rPr>
          <w:rFonts w:ascii="Times New Roman" w:hAnsi="Times New Roman" w:cs="Times New Roman"/>
          <w:i/>
          <w:lang w:val="en-US"/>
        </w:rPr>
        <w:t xml:space="preserve"> </w:t>
      </w:r>
      <w:r w:rsidR="002833DC" w:rsidRPr="00AA7B4F">
        <w:rPr>
          <w:rFonts w:ascii="Times New Roman" w:hAnsi="Times New Roman" w:cs="Times New Roman"/>
          <w:i/>
          <w:lang w:val="en-US"/>
        </w:rPr>
        <w:t xml:space="preserve">The effect of the proposed amendment to 3.6(f) immediately enables (but does not require) any Country Committee with three or more votes to elect Voting Representatives. </w:t>
      </w:r>
      <w:r w:rsidR="003D196B" w:rsidRPr="00AA7B4F">
        <w:rPr>
          <w:rFonts w:ascii="Times New Roman" w:hAnsi="Times New Roman" w:cs="Times New Roman"/>
          <w:i/>
          <w:lang w:val="en-US"/>
        </w:rPr>
        <w:t>This element of the amendment remains unchanged.]</w:t>
      </w:r>
    </w:p>
    <w:p w14:paraId="76D9CC5C" w14:textId="0D84BC33" w:rsidR="00CB6AFB" w:rsidRDefault="003D196B" w:rsidP="00AA7B4F">
      <w:pPr>
        <w:spacing w:before="240" w:after="240"/>
        <w:ind w:left="720"/>
        <w:jc w:val="both"/>
        <w:rPr>
          <w:rFonts w:ascii="Times New Roman" w:hAnsi="Times New Roman" w:cs="Times New Roman"/>
          <w:i/>
          <w:lang w:val="en-US"/>
        </w:rPr>
      </w:pPr>
      <w:r w:rsidRPr="00AA7B4F">
        <w:rPr>
          <w:rFonts w:ascii="Times New Roman" w:hAnsi="Times New Roman" w:cs="Times New Roman"/>
          <w:i/>
          <w:lang w:val="en-US"/>
        </w:rPr>
        <w:t>[</w:t>
      </w:r>
      <w:r w:rsidR="00A003A4" w:rsidRPr="001916CA">
        <w:rPr>
          <w:rFonts w:ascii="Times New Roman" w:hAnsi="Times New Roman" w:cs="Times New Roman"/>
          <w:i/>
          <w:lang w:val="en-US"/>
        </w:rPr>
        <w:t>Commentary that does not form part of the amendment:</w:t>
      </w:r>
      <w:r w:rsidR="00A003A4">
        <w:rPr>
          <w:rFonts w:ascii="Times New Roman" w:hAnsi="Times New Roman" w:cs="Times New Roman"/>
          <w:i/>
          <w:lang w:val="en-US"/>
        </w:rPr>
        <w:t xml:space="preserve"> </w:t>
      </w:r>
      <w:r w:rsidR="002833DC" w:rsidRPr="00AA7B4F">
        <w:rPr>
          <w:rFonts w:ascii="Times New Roman" w:hAnsi="Times New Roman" w:cs="Times New Roman"/>
          <w:i/>
          <w:lang w:val="en-US"/>
        </w:rPr>
        <w:t xml:space="preserve">The final sentence of this subsection </w:t>
      </w:r>
      <w:r w:rsidRPr="00AA7B4F">
        <w:rPr>
          <w:rFonts w:ascii="Times New Roman" w:hAnsi="Times New Roman" w:cs="Times New Roman"/>
          <w:i/>
          <w:lang w:val="en-US"/>
        </w:rPr>
        <w:t xml:space="preserve">concerning allocation of votes within a Country Committee Voting Delegation </w:t>
      </w:r>
      <w:r w:rsidR="002833DC" w:rsidRPr="00AA7B4F">
        <w:rPr>
          <w:rFonts w:ascii="Times New Roman" w:hAnsi="Times New Roman" w:cs="Times New Roman"/>
          <w:i/>
          <w:lang w:val="en-US"/>
        </w:rPr>
        <w:t xml:space="preserve">will be overtaken by the new one-person one-vote rule </w:t>
      </w:r>
      <w:r w:rsidRPr="00AA7B4F">
        <w:rPr>
          <w:rFonts w:ascii="Times New Roman" w:hAnsi="Times New Roman" w:cs="Times New Roman"/>
          <w:i/>
          <w:lang w:val="en-US"/>
        </w:rPr>
        <w:t xml:space="preserve">with effect from </w:t>
      </w:r>
      <w:r w:rsidR="00DF4F0D" w:rsidRPr="00AA7B4F">
        <w:rPr>
          <w:rFonts w:ascii="Times New Roman" w:hAnsi="Times New Roman" w:cs="Times New Roman"/>
          <w:i/>
          <w:lang w:val="en-US"/>
        </w:rPr>
        <w:t>201</w:t>
      </w:r>
      <w:r w:rsidR="00DF4F0D">
        <w:rPr>
          <w:rFonts w:ascii="Times New Roman" w:hAnsi="Times New Roman" w:cs="Times New Roman"/>
          <w:i/>
          <w:lang w:val="en-US"/>
        </w:rPr>
        <w:t>9</w:t>
      </w:r>
      <w:r w:rsidR="002833DC" w:rsidRPr="00AA7B4F">
        <w:rPr>
          <w:rFonts w:ascii="Times New Roman" w:hAnsi="Times New Roman" w:cs="Times New Roman"/>
          <w:i/>
          <w:lang w:val="en-US"/>
        </w:rPr>
        <w:t>.</w:t>
      </w:r>
      <w:r w:rsidR="00CB6AFB" w:rsidRPr="00AA7B4F">
        <w:rPr>
          <w:rFonts w:ascii="Times New Roman" w:hAnsi="Times New Roman" w:cs="Times New Roman"/>
          <w:i/>
          <w:lang w:val="en-US"/>
        </w:rPr>
        <w:t>]</w:t>
      </w:r>
    </w:p>
    <w:p w14:paraId="2AD67091" w14:textId="77777777" w:rsidR="00A003A4" w:rsidRPr="00AA7B4F" w:rsidRDefault="00A003A4" w:rsidP="00AA7B4F">
      <w:pPr>
        <w:spacing w:before="240" w:after="240"/>
        <w:ind w:left="720"/>
        <w:jc w:val="both"/>
        <w:rPr>
          <w:rFonts w:ascii="Times New Roman" w:hAnsi="Times New Roman" w:cs="Times New Roman"/>
          <w:i/>
          <w:lang w:val="en-US"/>
        </w:rPr>
      </w:pPr>
    </w:p>
    <w:p w14:paraId="3A3B8E49" w14:textId="68181623" w:rsidR="001A631D" w:rsidRPr="00AA7B4F" w:rsidRDefault="003D196B" w:rsidP="00AA7B4F">
      <w:pPr>
        <w:keepNext/>
        <w:keepLines/>
        <w:spacing w:before="240" w:after="240"/>
        <w:ind w:left="720" w:hanging="720"/>
        <w:jc w:val="both"/>
        <w:rPr>
          <w:rFonts w:ascii="Times New Roman" w:hAnsi="Times New Roman" w:cs="Times New Roman"/>
          <w:b/>
          <w:lang w:val="en-US"/>
        </w:rPr>
      </w:pPr>
      <w:r w:rsidRPr="00AA7B4F">
        <w:rPr>
          <w:rFonts w:ascii="Times New Roman" w:hAnsi="Times New Roman" w:cs="Times New Roman"/>
          <w:b/>
          <w:lang w:val="en-US"/>
        </w:rPr>
        <w:t>5</w:t>
      </w:r>
      <w:r w:rsidR="001A631D" w:rsidRPr="00AA7B4F">
        <w:rPr>
          <w:rFonts w:ascii="Times New Roman" w:hAnsi="Times New Roman" w:cs="Times New Roman"/>
          <w:b/>
          <w:lang w:val="en-US"/>
        </w:rPr>
        <w:t>)</w:t>
      </w:r>
      <w:r w:rsidR="001A631D" w:rsidRPr="00AA7B4F">
        <w:rPr>
          <w:rFonts w:ascii="Times New Roman" w:hAnsi="Times New Roman" w:cs="Times New Roman"/>
          <w:b/>
          <w:lang w:val="en-US"/>
        </w:rPr>
        <w:tab/>
      </w:r>
      <w:r w:rsidR="00BF70A8" w:rsidRPr="00AA7B4F">
        <w:rPr>
          <w:rFonts w:ascii="Times New Roman" w:hAnsi="Times New Roman" w:cs="Times New Roman"/>
          <w:b/>
          <w:lang w:val="en-US"/>
        </w:rPr>
        <w:t xml:space="preserve">ADDITIONALLY INSERT the following new </w:t>
      </w:r>
      <w:r w:rsidR="001A631D" w:rsidRPr="00AA7B4F">
        <w:rPr>
          <w:rFonts w:ascii="Times New Roman" w:hAnsi="Times New Roman" w:cs="Times New Roman"/>
          <w:b/>
          <w:lang w:val="en-US"/>
        </w:rPr>
        <w:t xml:space="preserve">Subsections </w:t>
      </w:r>
      <w:r w:rsidR="001B24E2">
        <w:rPr>
          <w:rFonts w:ascii="Times New Roman" w:hAnsi="Times New Roman" w:cs="Times New Roman"/>
          <w:b/>
          <w:lang w:val="en-US"/>
        </w:rPr>
        <w:t>(</w:t>
      </w:r>
      <w:r w:rsidR="003C2C7D">
        <w:rPr>
          <w:rFonts w:ascii="Times New Roman" w:hAnsi="Times New Roman" w:cs="Times New Roman"/>
          <w:b/>
          <w:lang w:val="en-US"/>
        </w:rPr>
        <w:t>g</w:t>
      </w:r>
      <w:r w:rsidR="001B24E2">
        <w:rPr>
          <w:rFonts w:ascii="Times New Roman" w:hAnsi="Times New Roman" w:cs="Times New Roman"/>
          <w:b/>
          <w:lang w:val="en-US"/>
        </w:rPr>
        <w:t>) and (</w:t>
      </w:r>
      <w:r w:rsidR="003C2C7D">
        <w:rPr>
          <w:rFonts w:ascii="Times New Roman" w:hAnsi="Times New Roman" w:cs="Times New Roman"/>
          <w:b/>
          <w:lang w:val="en-US"/>
        </w:rPr>
        <w:t>h</w:t>
      </w:r>
      <w:r w:rsidR="001B24E2">
        <w:rPr>
          <w:rFonts w:ascii="Times New Roman" w:hAnsi="Times New Roman" w:cs="Times New Roman"/>
          <w:b/>
          <w:lang w:val="en-US"/>
        </w:rPr>
        <w:t xml:space="preserve">) </w:t>
      </w:r>
      <w:r w:rsidR="001A631D" w:rsidRPr="00AA7B4F">
        <w:rPr>
          <w:rFonts w:ascii="Times New Roman" w:hAnsi="Times New Roman" w:cs="Times New Roman"/>
          <w:b/>
          <w:lang w:val="en-US"/>
        </w:rPr>
        <w:t>at the end of Section 3.6</w:t>
      </w:r>
      <w:r w:rsidR="00DD53CE" w:rsidRPr="00AA7B4F">
        <w:rPr>
          <w:rFonts w:ascii="Times New Roman" w:hAnsi="Times New Roman" w:cs="Times New Roman"/>
          <w:b/>
          <w:lang w:val="en-US"/>
        </w:rPr>
        <w:t xml:space="preserve"> of the Charter</w:t>
      </w:r>
      <w:r w:rsidR="001A631D" w:rsidRPr="00AA7B4F">
        <w:rPr>
          <w:rFonts w:ascii="Times New Roman" w:hAnsi="Times New Roman" w:cs="Times New Roman"/>
          <w:b/>
          <w:lang w:val="en-US"/>
        </w:rPr>
        <w:t>:</w:t>
      </w:r>
    </w:p>
    <w:p w14:paraId="4791FE75" w14:textId="3834A68D" w:rsidR="00EC31F1" w:rsidRPr="00AA7B4F" w:rsidRDefault="00EC31F1" w:rsidP="00AA7B4F">
      <w:pPr>
        <w:spacing w:before="120" w:after="120"/>
        <w:ind w:left="1440" w:hanging="720"/>
        <w:jc w:val="both"/>
        <w:rPr>
          <w:rFonts w:ascii="Times New Roman" w:hAnsi="Times New Roman" w:cs="Times New Roman"/>
          <w:u w:val="double"/>
          <w:lang w:val="en-US"/>
        </w:rPr>
      </w:pPr>
      <w:r w:rsidRPr="00AA7B4F">
        <w:rPr>
          <w:rFonts w:ascii="Times New Roman" w:hAnsi="Times New Roman" w:cs="Times New Roman"/>
          <w:u w:val="double"/>
          <w:lang w:val="en-US"/>
        </w:rPr>
        <w:t>(</w:t>
      </w:r>
      <w:r w:rsidR="003C2C7D">
        <w:rPr>
          <w:rFonts w:ascii="Times New Roman" w:hAnsi="Times New Roman" w:cs="Times New Roman"/>
          <w:u w:val="double"/>
          <w:lang w:val="en-US"/>
        </w:rPr>
        <w:t>g</w:t>
      </w:r>
      <w:r w:rsidRPr="00AA7B4F">
        <w:rPr>
          <w:rFonts w:ascii="Times New Roman" w:hAnsi="Times New Roman" w:cs="Times New Roman"/>
          <w:u w:val="double"/>
          <w:lang w:val="en-US"/>
        </w:rPr>
        <w:t>)</w:t>
      </w:r>
      <w:r w:rsidRPr="00AA7B4F">
        <w:rPr>
          <w:rFonts w:ascii="Times New Roman" w:hAnsi="Times New Roman" w:cs="Times New Roman"/>
          <w:u w:val="double"/>
          <w:lang w:val="en-US"/>
        </w:rPr>
        <w:tab/>
        <w:t xml:space="preserve">A "Country Committee Voting Delegation" </w:t>
      </w:r>
      <w:r w:rsidR="007D008C" w:rsidRPr="00AA7B4F">
        <w:rPr>
          <w:rFonts w:ascii="Times New Roman" w:hAnsi="Times New Roman" w:cs="Times New Roman"/>
          <w:u w:val="double"/>
          <w:lang w:val="en-US"/>
        </w:rPr>
        <w:t xml:space="preserve">consists </w:t>
      </w:r>
      <w:r w:rsidRPr="00AA7B4F">
        <w:rPr>
          <w:rFonts w:ascii="Times New Roman" w:hAnsi="Times New Roman" w:cs="Times New Roman"/>
          <w:u w:val="double"/>
          <w:lang w:val="en-US"/>
        </w:rPr>
        <w:t xml:space="preserve">of </w:t>
      </w:r>
      <w:r w:rsidR="007D008C" w:rsidRPr="00AA7B4F">
        <w:rPr>
          <w:rFonts w:ascii="Times New Roman" w:hAnsi="Times New Roman" w:cs="Times New Roman"/>
          <w:u w:val="double"/>
          <w:lang w:val="en-US"/>
        </w:rPr>
        <w:t xml:space="preserve">those </w:t>
      </w:r>
      <w:r w:rsidRPr="00AA7B4F">
        <w:rPr>
          <w:rFonts w:ascii="Times New Roman" w:hAnsi="Times New Roman" w:cs="Times New Roman"/>
          <w:u w:val="double"/>
          <w:lang w:val="en-US"/>
        </w:rPr>
        <w:t xml:space="preserve">persons who have been selected to represent </w:t>
      </w:r>
      <w:r w:rsidR="005864FB" w:rsidRPr="00AA7B4F">
        <w:rPr>
          <w:rFonts w:ascii="Times New Roman" w:hAnsi="Times New Roman" w:cs="Times New Roman"/>
          <w:u w:val="double"/>
          <w:lang w:val="en-US"/>
        </w:rPr>
        <w:t xml:space="preserve">the members of </w:t>
      </w:r>
      <w:r w:rsidRPr="00AA7B4F">
        <w:rPr>
          <w:rFonts w:ascii="Times New Roman" w:hAnsi="Times New Roman" w:cs="Times New Roman"/>
          <w:u w:val="double"/>
          <w:lang w:val="en-US"/>
        </w:rPr>
        <w:t>a Country Committee within the DPCA</w:t>
      </w:r>
      <w:r w:rsidR="007D008C" w:rsidRPr="00AA7B4F">
        <w:rPr>
          <w:rFonts w:ascii="Times New Roman" w:hAnsi="Times New Roman" w:cs="Times New Roman"/>
          <w:u w:val="double"/>
          <w:lang w:val="en-US"/>
        </w:rPr>
        <w:t xml:space="preserve"> </w:t>
      </w:r>
      <w:r w:rsidR="00094904" w:rsidRPr="00AA7B4F">
        <w:rPr>
          <w:rFonts w:ascii="Times New Roman" w:hAnsi="Times New Roman" w:cs="Times New Roman"/>
          <w:u w:val="double"/>
          <w:lang w:val="en-US"/>
        </w:rPr>
        <w:t xml:space="preserve">and who hold </w:t>
      </w:r>
      <w:r w:rsidR="007D008C" w:rsidRPr="00AA7B4F">
        <w:rPr>
          <w:rFonts w:ascii="Times New Roman" w:hAnsi="Times New Roman" w:cs="Times New Roman"/>
          <w:u w:val="double"/>
          <w:lang w:val="en-US"/>
        </w:rPr>
        <w:t xml:space="preserve">the right to vote in the DPCA, </w:t>
      </w:r>
      <w:r w:rsidR="00094904" w:rsidRPr="00AA7B4F">
        <w:rPr>
          <w:rFonts w:ascii="Times New Roman" w:hAnsi="Times New Roman" w:cs="Times New Roman"/>
          <w:u w:val="double"/>
          <w:lang w:val="en-US"/>
        </w:rPr>
        <w:t xml:space="preserve">and these persons are </w:t>
      </w:r>
      <w:r w:rsidR="00866211" w:rsidRPr="00AA7B4F">
        <w:rPr>
          <w:rFonts w:ascii="Times New Roman" w:hAnsi="Times New Roman" w:cs="Times New Roman"/>
          <w:u w:val="double"/>
          <w:lang w:val="en-US"/>
        </w:rPr>
        <w:t xml:space="preserve">the </w:t>
      </w:r>
      <w:r w:rsidR="007D008C" w:rsidRPr="00AA7B4F">
        <w:rPr>
          <w:rFonts w:ascii="Times New Roman" w:hAnsi="Times New Roman" w:cs="Times New Roman"/>
          <w:u w:val="double"/>
          <w:lang w:val="en-US"/>
        </w:rPr>
        <w:t>Country Committee's</w:t>
      </w:r>
      <w:r w:rsidRPr="00AA7B4F">
        <w:rPr>
          <w:rFonts w:ascii="Times New Roman" w:hAnsi="Times New Roman" w:cs="Times New Roman"/>
          <w:u w:val="double"/>
          <w:lang w:val="en-US"/>
        </w:rPr>
        <w:t xml:space="preserve"> Chair, Principal Vice Chair, and </w:t>
      </w:r>
      <w:r w:rsidR="002F26CA" w:rsidRPr="00AA7B4F">
        <w:rPr>
          <w:rFonts w:ascii="Times New Roman" w:hAnsi="Times New Roman" w:cs="Times New Roman"/>
          <w:u w:val="double"/>
          <w:lang w:val="en-US"/>
        </w:rPr>
        <w:t>Voting Representative</w:t>
      </w:r>
      <w:r w:rsidR="007D008C" w:rsidRPr="00AA7B4F">
        <w:rPr>
          <w:rFonts w:ascii="Times New Roman" w:hAnsi="Times New Roman" w:cs="Times New Roman"/>
          <w:u w:val="double"/>
          <w:lang w:val="en-US"/>
        </w:rPr>
        <w:t>(</w:t>
      </w:r>
      <w:r w:rsidR="002F26CA" w:rsidRPr="00AA7B4F">
        <w:rPr>
          <w:rFonts w:ascii="Times New Roman" w:hAnsi="Times New Roman" w:cs="Times New Roman"/>
          <w:u w:val="double"/>
          <w:lang w:val="en-US"/>
        </w:rPr>
        <w:t>s</w:t>
      </w:r>
      <w:r w:rsidR="007D008C" w:rsidRPr="00AA7B4F">
        <w:rPr>
          <w:rFonts w:ascii="Times New Roman" w:hAnsi="Times New Roman" w:cs="Times New Roman"/>
          <w:u w:val="double"/>
          <w:lang w:val="en-US"/>
        </w:rPr>
        <w:t>)</w:t>
      </w:r>
      <w:r w:rsidR="002F26CA" w:rsidRPr="00AA7B4F">
        <w:rPr>
          <w:rFonts w:ascii="Times New Roman" w:hAnsi="Times New Roman" w:cs="Times New Roman"/>
          <w:u w:val="double"/>
          <w:lang w:val="en-US"/>
        </w:rPr>
        <w:t>.</w:t>
      </w:r>
    </w:p>
    <w:p w14:paraId="46DBB4C8" w14:textId="384ADE84" w:rsidR="00EC31F1" w:rsidRPr="00AA7B4F" w:rsidRDefault="00EC31F1" w:rsidP="00AA7B4F">
      <w:pPr>
        <w:spacing w:before="120" w:after="120"/>
        <w:ind w:left="1440" w:hanging="720"/>
        <w:jc w:val="both"/>
        <w:rPr>
          <w:rFonts w:ascii="Times New Roman" w:hAnsi="Times New Roman" w:cs="Times New Roman"/>
          <w:u w:val="double"/>
          <w:lang w:val="en-US"/>
        </w:rPr>
      </w:pPr>
      <w:r w:rsidRPr="00AA7B4F">
        <w:rPr>
          <w:rFonts w:ascii="Times New Roman" w:hAnsi="Times New Roman" w:cs="Times New Roman"/>
          <w:u w:val="double"/>
          <w:lang w:val="en-US"/>
        </w:rPr>
        <w:t>(</w:t>
      </w:r>
      <w:r w:rsidR="003C2C7D">
        <w:rPr>
          <w:rFonts w:ascii="Times New Roman" w:hAnsi="Times New Roman" w:cs="Times New Roman"/>
          <w:u w:val="double"/>
          <w:lang w:val="en-US"/>
        </w:rPr>
        <w:t>h</w:t>
      </w:r>
      <w:r w:rsidRPr="00AA7B4F">
        <w:rPr>
          <w:rFonts w:ascii="Times New Roman" w:hAnsi="Times New Roman" w:cs="Times New Roman"/>
          <w:u w:val="double"/>
          <w:lang w:val="en-US"/>
        </w:rPr>
        <w:t>)</w:t>
      </w:r>
      <w:r w:rsidRPr="00AA7B4F">
        <w:rPr>
          <w:rFonts w:ascii="Times New Roman" w:hAnsi="Times New Roman" w:cs="Times New Roman"/>
          <w:u w:val="double"/>
          <w:lang w:val="en-US"/>
        </w:rPr>
        <w:tab/>
      </w:r>
      <w:r w:rsidR="00094904" w:rsidRPr="00AA7B4F">
        <w:rPr>
          <w:rFonts w:ascii="Times New Roman" w:hAnsi="Times New Roman" w:cs="Times New Roman"/>
          <w:u w:val="double"/>
          <w:lang w:val="en-US"/>
        </w:rPr>
        <w:t xml:space="preserve">With effect from the time of each </w:t>
      </w:r>
      <w:r w:rsidR="00996994" w:rsidRPr="00AA7B4F">
        <w:rPr>
          <w:rFonts w:ascii="Times New Roman" w:hAnsi="Times New Roman" w:cs="Times New Roman"/>
          <w:u w:val="double"/>
          <w:lang w:val="en-US"/>
        </w:rPr>
        <w:t>Country Commi</w:t>
      </w:r>
      <w:r w:rsidR="00094904" w:rsidRPr="00AA7B4F">
        <w:rPr>
          <w:rFonts w:ascii="Times New Roman" w:hAnsi="Times New Roman" w:cs="Times New Roman"/>
          <w:u w:val="double"/>
          <w:lang w:val="en-US"/>
        </w:rPr>
        <w:t xml:space="preserve">ttee's </w:t>
      </w:r>
      <w:r w:rsidR="005C67FD" w:rsidRPr="00AA7B4F">
        <w:rPr>
          <w:rFonts w:ascii="Times New Roman" w:hAnsi="Times New Roman" w:cs="Times New Roman"/>
          <w:u w:val="double"/>
          <w:lang w:val="en-US"/>
        </w:rPr>
        <w:t>201</w:t>
      </w:r>
      <w:r w:rsidR="005C67FD">
        <w:rPr>
          <w:rFonts w:ascii="Times New Roman" w:hAnsi="Times New Roman" w:cs="Times New Roman"/>
          <w:u w:val="double"/>
          <w:lang w:val="en-US"/>
        </w:rPr>
        <w:t>9</w:t>
      </w:r>
      <w:r w:rsidR="005C67FD" w:rsidRPr="00AA7B4F">
        <w:rPr>
          <w:rFonts w:ascii="Times New Roman" w:hAnsi="Times New Roman" w:cs="Times New Roman"/>
          <w:u w:val="double"/>
          <w:lang w:val="en-US"/>
        </w:rPr>
        <w:t xml:space="preserve"> </w:t>
      </w:r>
      <w:r w:rsidR="00094904" w:rsidRPr="00AA7B4F">
        <w:rPr>
          <w:rFonts w:ascii="Times New Roman" w:hAnsi="Times New Roman" w:cs="Times New Roman"/>
          <w:u w:val="double"/>
          <w:lang w:val="en-US"/>
        </w:rPr>
        <w:t>leadership election</w:t>
      </w:r>
      <w:r w:rsidR="00581073" w:rsidRPr="00AA7B4F">
        <w:rPr>
          <w:rFonts w:ascii="Times New Roman" w:hAnsi="Times New Roman" w:cs="Times New Roman"/>
          <w:u w:val="double"/>
          <w:lang w:val="en-US"/>
        </w:rPr>
        <w:t>,</w:t>
      </w:r>
      <w:r w:rsidR="00996994" w:rsidRPr="00AA7B4F">
        <w:rPr>
          <w:rFonts w:ascii="Times New Roman" w:hAnsi="Times New Roman" w:cs="Times New Roman"/>
          <w:u w:val="double"/>
          <w:lang w:val="en-US"/>
        </w:rPr>
        <w:t xml:space="preserve"> </w:t>
      </w:r>
      <w:r w:rsidR="00094904" w:rsidRPr="00AA7B4F">
        <w:rPr>
          <w:rFonts w:ascii="Times New Roman" w:hAnsi="Times New Roman" w:cs="Times New Roman"/>
          <w:u w:val="double"/>
          <w:lang w:val="en-US"/>
        </w:rPr>
        <w:t xml:space="preserve">or </w:t>
      </w:r>
      <w:r w:rsidR="00996994" w:rsidRPr="00AA7B4F">
        <w:rPr>
          <w:rFonts w:ascii="Times New Roman" w:hAnsi="Times New Roman" w:cs="Times New Roman"/>
          <w:u w:val="double"/>
          <w:lang w:val="en-US"/>
        </w:rPr>
        <w:t xml:space="preserve">March 31, </w:t>
      </w:r>
      <w:r w:rsidR="005C67FD" w:rsidRPr="00AA7B4F">
        <w:rPr>
          <w:rFonts w:ascii="Times New Roman" w:hAnsi="Times New Roman" w:cs="Times New Roman"/>
          <w:u w:val="double"/>
          <w:lang w:val="en-US"/>
        </w:rPr>
        <w:t>201</w:t>
      </w:r>
      <w:r w:rsidR="005C67FD">
        <w:rPr>
          <w:rFonts w:ascii="Times New Roman" w:hAnsi="Times New Roman" w:cs="Times New Roman"/>
          <w:u w:val="double"/>
          <w:lang w:val="en-US"/>
        </w:rPr>
        <w:t>9</w:t>
      </w:r>
      <w:r w:rsidR="00581073" w:rsidRPr="00AA7B4F">
        <w:rPr>
          <w:rFonts w:ascii="Times New Roman" w:hAnsi="Times New Roman" w:cs="Times New Roman"/>
          <w:u w:val="double"/>
          <w:lang w:val="en-US"/>
        </w:rPr>
        <w:t>,</w:t>
      </w:r>
      <w:r w:rsidR="00094904" w:rsidRPr="00AA7B4F">
        <w:rPr>
          <w:rFonts w:ascii="Times New Roman" w:hAnsi="Times New Roman" w:cs="Times New Roman"/>
          <w:u w:val="double"/>
          <w:lang w:val="en-US"/>
        </w:rPr>
        <w:t xml:space="preserve"> </w:t>
      </w:r>
      <w:r w:rsidR="00581073" w:rsidRPr="00AA7B4F">
        <w:rPr>
          <w:rFonts w:ascii="Times New Roman" w:hAnsi="Times New Roman" w:cs="Times New Roman"/>
          <w:u w:val="double"/>
          <w:lang w:val="en-US"/>
        </w:rPr>
        <w:t>whichever occurs first</w:t>
      </w:r>
      <w:r w:rsidR="00094904" w:rsidRPr="00AA7B4F">
        <w:rPr>
          <w:rFonts w:ascii="Times New Roman" w:hAnsi="Times New Roman" w:cs="Times New Roman"/>
          <w:u w:val="double"/>
          <w:lang w:val="en-US"/>
        </w:rPr>
        <w:t>, and continuing thereafter</w:t>
      </w:r>
      <w:r w:rsidR="005864FB" w:rsidRPr="00AA7B4F">
        <w:rPr>
          <w:rFonts w:ascii="Times New Roman" w:hAnsi="Times New Roman" w:cs="Times New Roman"/>
          <w:u w:val="double"/>
          <w:lang w:val="en-US"/>
        </w:rPr>
        <w:t>:</w:t>
      </w:r>
    </w:p>
    <w:p w14:paraId="75B3342B" w14:textId="7C420C76" w:rsidR="00F543A0" w:rsidRPr="00AA7B4F" w:rsidRDefault="00037447" w:rsidP="00AA7B4F">
      <w:pPr>
        <w:pStyle w:val="ListParagraph"/>
        <w:numPr>
          <w:ilvl w:val="0"/>
          <w:numId w:val="4"/>
        </w:numPr>
        <w:spacing w:before="120" w:after="120"/>
        <w:jc w:val="both"/>
        <w:rPr>
          <w:rFonts w:ascii="Times New Roman" w:hAnsi="Times New Roman" w:cs="Times New Roman"/>
          <w:u w:val="double"/>
          <w:lang w:val="en-US"/>
        </w:rPr>
      </w:pPr>
      <w:r w:rsidRPr="00AA7B4F">
        <w:rPr>
          <w:rFonts w:ascii="Times New Roman" w:hAnsi="Times New Roman" w:cs="Times New Roman"/>
          <w:u w:val="double"/>
          <w:lang w:val="en-US"/>
        </w:rPr>
        <w:t xml:space="preserve">the total number of positions in </w:t>
      </w:r>
      <w:r w:rsidR="00094904" w:rsidRPr="00AA7B4F">
        <w:rPr>
          <w:rFonts w:ascii="Times New Roman" w:hAnsi="Times New Roman" w:cs="Times New Roman"/>
          <w:u w:val="double"/>
          <w:lang w:val="en-US"/>
        </w:rPr>
        <w:t xml:space="preserve">the </w:t>
      </w:r>
      <w:r w:rsidRPr="00AA7B4F">
        <w:rPr>
          <w:rFonts w:ascii="Times New Roman" w:hAnsi="Times New Roman" w:cs="Times New Roman"/>
          <w:u w:val="double"/>
          <w:lang w:val="en-US"/>
        </w:rPr>
        <w:t xml:space="preserve">Country Committee Voting Delegation </w:t>
      </w:r>
      <w:r w:rsidR="005864FB" w:rsidRPr="00AA7B4F">
        <w:rPr>
          <w:rFonts w:ascii="Times New Roman" w:hAnsi="Times New Roman" w:cs="Times New Roman"/>
          <w:u w:val="double"/>
          <w:lang w:val="en-US"/>
        </w:rPr>
        <w:t xml:space="preserve">shall be equal to </w:t>
      </w:r>
      <w:r w:rsidR="00EC31F1" w:rsidRPr="00AA7B4F">
        <w:rPr>
          <w:rFonts w:ascii="Times New Roman" w:hAnsi="Times New Roman" w:cs="Times New Roman"/>
          <w:u w:val="double"/>
          <w:lang w:val="en-US"/>
        </w:rPr>
        <w:t>the number of votes allocated</w:t>
      </w:r>
      <w:r w:rsidRPr="00AA7B4F">
        <w:rPr>
          <w:rFonts w:ascii="Times New Roman" w:hAnsi="Times New Roman" w:cs="Times New Roman"/>
          <w:u w:val="double"/>
          <w:lang w:val="en-US"/>
        </w:rPr>
        <w:t xml:space="preserve"> </w:t>
      </w:r>
      <w:r w:rsidR="00996994" w:rsidRPr="00AA7B4F">
        <w:rPr>
          <w:rFonts w:ascii="Times New Roman" w:hAnsi="Times New Roman" w:cs="Times New Roman"/>
          <w:u w:val="double"/>
          <w:lang w:val="en-US"/>
        </w:rPr>
        <w:t xml:space="preserve">to that Country Committee pursuant </w:t>
      </w:r>
      <w:r w:rsidR="00066387" w:rsidRPr="00AA7B4F">
        <w:rPr>
          <w:rFonts w:ascii="Times New Roman" w:hAnsi="Times New Roman" w:cs="Times New Roman"/>
          <w:u w:val="double"/>
          <w:lang w:val="en-US"/>
        </w:rPr>
        <w:t xml:space="preserve">to </w:t>
      </w:r>
      <w:r w:rsidR="00996994" w:rsidRPr="00AA7B4F">
        <w:rPr>
          <w:rFonts w:ascii="Times New Roman" w:hAnsi="Times New Roman" w:cs="Times New Roman"/>
          <w:u w:val="double"/>
          <w:lang w:val="en-US"/>
        </w:rPr>
        <w:t xml:space="preserve">this Section </w:t>
      </w:r>
      <w:r w:rsidRPr="00AA7B4F">
        <w:rPr>
          <w:rFonts w:ascii="Times New Roman" w:hAnsi="Times New Roman" w:cs="Times New Roman"/>
          <w:u w:val="double"/>
          <w:lang w:val="en-US"/>
        </w:rPr>
        <w:t>(with the sole exception of a Country Committee allocated one vote, in which case the size of the delegation shall be two persons being the Chair and Vice Chair)</w:t>
      </w:r>
      <w:r w:rsidR="00F543A0" w:rsidRPr="00AA7B4F">
        <w:rPr>
          <w:rFonts w:ascii="Times New Roman" w:hAnsi="Times New Roman" w:cs="Times New Roman"/>
          <w:u w:val="double"/>
          <w:lang w:val="en-US"/>
        </w:rPr>
        <w:t>;</w:t>
      </w:r>
    </w:p>
    <w:p w14:paraId="76E55BD1" w14:textId="2CC4B778" w:rsidR="005864FB" w:rsidRPr="00AA7B4F" w:rsidRDefault="00F543A0" w:rsidP="00AA7B4F">
      <w:pPr>
        <w:pStyle w:val="ListParagraph"/>
        <w:numPr>
          <w:ilvl w:val="0"/>
          <w:numId w:val="4"/>
        </w:numPr>
        <w:spacing w:before="120" w:after="120"/>
        <w:jc w:val="both"/>
        <w:rPr>
          <w:rFonts w:ascii="Times New Roman" w:hAnsi="Times New Roman" w:cs="Times New Roman"/>
          <w:u w:val="double"/>
          <w:lang w:val="en-US"/>
        </w:rPr>
      </w:pPr>
      <w:r w:rsidRPr="00AA7B4F">
        <w:rPr>
          <w:rFonts w:ascii="Times New Roman" w:hAnsi="Times New Roman" w:cs="Times New Roman"/>
          <w:u w:val="double"/>
          <w:lang w:val="en-US"/>
        </w:rPr>
        <w:t xml:space="preserve">each </w:t>
      </w:r>
      <w:r w:rsidR="00037447" w:rsidRPr="00AA7B4F">
        <w:rPr>
          <w:rFonts w:ascii="Times New Roman" w:hAnsi="Times New Roman" w:cs="Times New Roman"/>
          <w:u w:val="double"/>
          <w:lang w:val="en-US"/>
        </w:rPr>
        <w:t xml:space="preserve">member of </w:t>
      </w:r>
      <w:r w:rsidRPr="00AA7B4F">
        <w:rPr>
          <w:rFonts w:ascii="Times New Roman" w:hAnsi="Times New Roman" w:cs="Times New Roman"/>
          <w:u w:val="double"/>
          <w:lang w:val="en-US"/>
        </w:rPr>
        <w:t xml:space="preserve">the </w:t>
      </w:r>
      <w:r w:rsidR="005864FB" w:rsidRPr="00AA7B4F">
        <w:rPr>
          <w:rFonts w:ascii="Times New Roman" w:hAnsi="Times New Roman" w:cs="Times New Roman"/>
          <w:u w:val="double"/>
          <w:lang w:val="en-US"/>
        </w:rPr>
        <w:t>Country Committee Voting Delegation shall</w:t>
      </w:r>
      <w:r w:rsidRPr="00AA7B4F">
        <w:rPr>
          <w:rFonts w:ascii="Times New Roman" w:hAnsi="Times New Roman" w:cs="Times New Roman"/>
          <w:u w:val="double"/>
          <w:lang w:val="en-US"/>
        </w:rPr>
        <w:t xml:space="preserve"> be allocated one (1) such vote (with the sole exception of </w:t>
      </w:r>
      <w:r w:rsidR="00037447" w:rsidRPr="00AA7B4F">
        <w:rPr>
          <w:rFonts w:ascii="Times New Roman" w:hAnsi="Times New Roman" w:cs="Times New Roman"/>
          <w:u w:val="double"/>
          <w:lang w:val="en-US"/>
        </w:rPr>
        <w:t xml:space="preserve">a </w:t>
      </w:r>
      <w:r w:rsidRPr="00AA7B4F">
        <w:rPr>
          <w:rFonts w:ascii="Times New Roman" w:hAnsi="Times New Roman" w:cs="Times New Roman"/>
          <w:u w:val="double"/>
          <w:lang w:val="en-US"/>
        </w:rPr>
        <w:t xml:space="preserve">Country </w:t>
      </w:r>
      <w:r w:rsidR="00037447" w:rsidRPr="00AA7B4F">
        <w:rPr>
          <w:rFonts w:ascii="Times New Roman" w:hAnsi="Times New Roman" w:cs="Times New Roman"/>
          <w:u w:val="double"/>
          <w:lang w:val="en-US"/>
        </w:rPr>
        <w:t>Committee</w:t>
      </w:r>
      <w:r w:rsidRPr="00AA7B4F">
        <w:rPr>
          <w:rFonts w:ascii="Times New Roman" w:hAnsi="Times New Roman" w:cs="Times New Roman"/>
          <w:u w:val="double"/>
          <w:lang w:val="en-US"/>
        </w:rPr>
        <w:t xml:space="preserve"> </w:t>
      </w:r>
      <w:r w:rsidR="00037447" w:rsidRPr="00AA7B4F">
        <w:rPr>
          <w:rFonts w:ascii="Times New Roman" w:hAnsi="Times New Roman" w:cs="Times New Roman"/>
          <w:u w:val="double"/>
          <w:lang w:val="en-US"/>
        </w:rPr>
        <w:t xml:space="preserve">that is </w:t>
      </w:r>
      <w:r w:rsidRPr="00AA7B4F">
        <w:rPr>
          <w:rFonts w:ascii="Times New Roman" w:hAnsi="Times New Roman" w:cs="Times New Roman"/>
          <w:u w:val="double"/>
          <w:lang w:val="en-US"/>
        </w:rPr>
        <w:t xml:space="preserve">allocated one vote, in which case this one vote is allocated as one half-vote each to the two members of </w:t>
      </w:r>
      <w:r w:rsidR="00996994" w:rsidRPr="00AA7B4F">
        <w:rPr>
          <w:rFonts w:ascii="Times New Roman" w:hAnsi="Times New Roman" w:cs="Times New Roman"/>
          <w:u w:val="double"/>
          <w:lang w:val="en-US"/>
        </w:rPr>
        <w:t xml:space="preserve">the </w:t>
      </w:r>
      <w:r w:rsidRPr="00AA7B4F">
        <w:rPr>
          <w:rFonts w:ascii="Times New Roman" w:hAnsi="Times New Roman" w:cs="Times New Roman"/>
          <w:u w:val="double"/>
          <w:lang w:val="en-US"/>
        </w:rPr>
        <w:t>delegation);</w:t>
      </w:r>
    </w:p>
    <w:p w14:paraId="5800470D" w14:textId="70208C5E" w:rsidR="005864FB" w:rsidRPr="00AA7B4F" w:rsidRDefault="00F543A0" w:rsidP="00AA7B4F">
      <w:pPr>
        <w:pStyle w:val="ListParagraph"/>
        <w:numPr>
          <w:ilvl w:val="0"/>
          <w:numId w:val="4"/>
        </w:numPr>
        <w:spacing w:before="120" w:after="120"/>
        <w:jc w:val="both"/>
        <w:rPr>
          <w:rFonts w:ascii="Times New Roman" w:hAnsi="Times New Roman" w:cs="Times New Roman"/>
          <w:u w:val="double"/>
          <w:lang w:val="en-US"/>
        </w:rPr>
      </w:pPr>
      <w:r w:rsidRPr="00AA7B4F">
        <w:rPr>
          <w:rFonts w:ascii="Times New Roman" w:hAnsi="Times New Roman" w:cs="Times New Roman"/>
          <w:u w:val="double"/>
          <w:lang w:val="en-US"/>
        </w:rPr>
        <w:t xml:space="preserve">each vote allocated to a </w:t>
      </w:r>
      <w:r w:rsidR="005864FB" w:rsidRPr="00AA7B4F">
        <w:rPr>
          <w:rFonts w:ascii="Times New Roman" w:hAnsi="Times New Roman" w:cs="Times New Roman"/>
          <w:u w:val="double"/>
          <w:lang w:val="en-US"/>
        </w:rPr>
        <w:t xml:space="preserve">member of the Country Committee Voting Delegation may </w:t>
      </w:r>
      <w:r w:rsidRPr="00AA7B4F">
        <w:rPr>
          <w:rFonts w:ascii="Times New Roman" w:hAnsi="Times New Roman" w:cs="Times New Roman"/>
          <w:u w:val="double"/>
          <w:lang w:val="en-US"/>
        </w:rPr>
        <w:t xml:space="preserve">be cast </w:t>
      </w:r>
      <w:r w:rsidR="00BF70A8" w:rsidRPr="00AA7B4F">
        <w:rPr>
          <w:rFonts w:ascii="Times New Roman" w:hAnsi="Times New Roman" w:cs="Times New Roman"/>
          <w:u w:val="double"/>
          <w:lang w:val="en-US"/>
        </w:rPr>
        <w:t xml:space="preserve">only </w:t>
      </w:r>
      <w:r w:rsidRPr="00AA7B4F">
        <w:rPr>
          <w:rFonts w:ascii="Times New Roman" w:hAnsi="Times New Roman" w:cs="Times New Roman"/>
          <w:u w:val="double"/>
          <w:lang w:val="en-US"/>
        </w:rPr>
        <w:t xml:space="preserve">by </w:t>
      </w:r>
      <w:r w:rsidR="00BF70A8" w:rsidRPr="00AA7B4F">
        <w:rPr>
          <w:rFonts w:ascii="Times New Roman" w:hAnsi="Times New Roman" w:cs="Times New Roman"/>
          <w:u w:val="double"/>
          <w:lang w:val="en-US"/>
        </w:rPr>
        <w:t xml:space="preserve">that </w:t>
      </w:r>
      <w:r w:rsidRPr="00AA7B4F">
        <w:rPr>
          <w:rFonts w:ascii="Times New Roman" w:hAnsi="Times New Roman" w:cs="Times New Roman"/>
          <w:u w:val="double"/>
          <w:lang w:val="en-US"/>
        </w:rPr>
        <w:t xml:space="preserve">person </w:t>
      </w:r>
      <w:r w:rsidR="00BF70A8" w:rsidRPr="00AA7B4F">
        <w:rPr>
          <w:rFonts w:ascii="Times New Roman" w:hAnsi="Times New Roman" w:cs="Times New Roman"/>
          <w:u w:val="double"/>
          <w:lang w:val="en-US"/>
        </w:rPr>
        <w:t xml:space="preserve">or that person's </w:t>
      </w:r>
      <w:r w:rsidRPr="00AA7B4F">
        <w:rPr>
          <w:rFonts w:ascii="Times New Roman" w:hAnsi="Times New Roman" w:cs="Times New Roman"/>
          <w:u w:val="double"/>
          <w:lang w:val="en-US"/>
        </w:rPr>
        <w:t>valid proxy holder;</w:t>
      </w:r>
      <w:r w:rsidR="00F73236" w:rsidRPr="00AA7B4F">
        <w:rPr>
          <w:rFonts w:ascii="Times New Roman" w:hAnsi="Times New Roman" w:cs="Times New Roman"/>
          <w:u w:val="double"/>
          <w:lang w:val="en-US"/>
        </w:rPr>
        <w:t xml:space="preserve"> and</w:t>
      </w:r>
    </w:p>
    <w:p w14:paraId="6CFF6D6E" w14:textId="67DC8C17" w:rsidR="003618AB" w:rsidRPr="00AA7B4F" w:rsidRDefault="00F543A0" w:rsidP="00AA7B4F">
      <w:pPr>
        <w:pStyle w:val="ListParagraph"/>
        <w:numPr>
          <w:ilvl w:val="0"/>
          <w:numId w:val="4"/>
        </w:numPr>
        <w:spacing w:before="120" w:after="120"/>
        <w:jc w:val="both"/>
        <w:rPr>
          <w:rFonts w:ascii="Times New Roman" w:hAnsi="Times New Roman" w:cs="Times New Roman"/>
          <w:u w:val="double"/>
          <w:lang w:val="en-US"/>
        </w:rPr>
      </w:pPr>
      <w:r w:rsidRPr="00AA7B4F">
        <w:rPr>
          <w:rFonts w:ascii="Times New Roman" w:hAnsi="Times New Roman" w:cs="Times New Roman"/>
          <w:u w:val="double"/>
          <w:lang w:val="en-US"/>
        </w:rPr>
        <w:t>during the period of any vacancy in the Country Committee Voting Delegation, the vote (or half-vote) that would otherwise be allocated to the vacant position may not be the subject of any proxy, or otherwise re-allocated or cast by any other person</w:t>
      </w:r>
      <w:r w:rsidR="00BF70A8" w:rsidRPr="00AA7B4F">
        <w:rPr>
          <w:rFonts w:ascii="Times New Roman" w:hAnsi="Times New Roman" w:cs="Times New Roman"/>
          <w:u w:val="double"/>
          <w:lang w:val="en-US"/>
        </w:rPr>
        <w:t>.</w:t>
      </w:r>
    </w:p>
    <w:p w14:paraId="0D54E96B" w14:textId="25CBFCD4" w:rsidR="00581073" w:rsidRDefault="00581073" w:rsidP="00AA7B4F">
      <w:pPr>
        <w:spacing w:before="240" w:after="240"/>
        <w:ind w:left="720"/>
        <w:jc w:val="both"/>
        <w:rPr>
          <w:rFonts w:ascii="Times New Roman" w:hAnsi="Times New Roman" w:cs="Times New Roman"/>
          <w:i/>
          <w:lang w:val="en-US"/>
        </w:rPr>
      </w:pPr>
      <w:r w:rsidRPr="00AA7B4F">
        <w:rPr>
          <w:rFonts w:ascii="Times New Roman" w:hAnsi="Times New Roman" w:cs="Times New Roman"/>
          <w:i/>
          <w:lang w:val="en-US"/>
        </w:rPr>
        <w:t>[</w:t>
      </w:r>
      <w:r w:rsidR="00AD5701" w:rsidRPr="00AA7B4F">
        <w:rPr>
          <w:rFonts w:ascii="Times New Roman" w:hAnsi="Times New Roman" w:cs="Times New Roman"/>
          <w:i/>
          <w:lang w:val="en-US"/>
        </w:rPr>
        <w:t>Commentary that</w:t>
      </w:r>
      <w:r w:rsidRPr="00AA7B4F">
        <w:rPr>
          <w:rFonts w:ascii="Times New Roman" w:hAnsi="Times New Roman" w:cs="Times New Roman"/>
          <w:i/>
          <w:lang w:val="en-US"/>
        </w:rPr>
        <w:t xml:space="preserve"> does not form part of the amendment:</w:t>
      </w:r>
      <w:r w:rsidR="00A003A4">
        <w:rPr>
          <w:rFonts w:ascii="Times New Roman" w:hAnsi="Times New Roman" w:cs="Times New Roman"/>
          <w:i/>
          <w:lang w:val="en-US"/>
        </w:rPr>
        <w:t xml:space="preserve"> </w:t>
      </w:r>
      <w:r w:rsidRPr="00AA7B4F">
        <w:rPr>
          <w:rFonts w:ascii="Times New Roman" w:hAnsi="Times New Roman" w:cs="Times New Roman"/>
          <w:i/>
          <w:lang w:val="en-US"/>
        </w:rPr>
        <w:t xml:space="preserve">These are the main body of the rules that will take Democrats Abroad to a one-person one-vote system of representation. Country Committees will be required (from the effective date) to elect enough Voting Representatives so that each and every person is allocated only one vote in their own name. The effective date will be </w:t>
      </w:r>
      <w:r w:rsidR="0040598B" w:rsidRPr="00AA7B4F">
        <w:rPr>
          <w:rFonts w:ascii="Times New Roman" w:hAnsi="Times New Roman" w:cs="Times New Roman"/>
          <w:i/>
          <w:lang w:val="en-US"/>
        </w:rPr>
        <w:t>201</w:t>
      </w:r>
      <w:r w:rsidR="0040598B">
        <w:rPr>
          <w:rFonts w:ascii="Times New Roman" w:hAnsi="Times New Roman" w:cs="Times New Roman"/>
          <w:i/>
          <w:lang w:val="en-US"/>
        </w:rPr>
        <w:t>9</w:t>
      </w:r>
      <w:r w:rsidR="0040598B" w:rsidRPr="00AA7B4F">
        <w:rPr>
          <w:rFonts w:ascii="Times New Roman" w:hAnsi="Times New Roman" w:cs="Times New Roman"/>
          <w:i/>
          <w:lang w:val="en-US"/>
        </w:rPr>
        <w:t xml:space="preserve"> </w:t>
      </w:r>
      <w:r w:rsidRPr="00AA7B4F">
        <w:rPr>
          <w:rFonts w:ascii="Times New Roman" w:hAnsi="Times New Roman" w:cs="Times New Roman"/>
          <w:i/>
          <w:lang w:val="en-US"/>
        </w:rPr>
        <w:t xml:space="preserve">leadership elections, as many Country Committees will need time to prepare for the greatly expanded elections that must be held. Some may be </w:t>
      </w:r>
      <w:r w:rsidRPr="00AA7B4F">
        <w:rPr>
          <w:rFonts w:ascii="Times New Roman" w:hAnsi="Times New Roman" w:cs="Times New Roman"/>
          <w:i/>
          <w:lang w:val="en-US"/>
        </w:rPr>
        <w:lastRenderedPageBreak/>
        <w:t>required to amend their Country Committee Bylaws to accommodate this change.]</w:t>
      </w:r>
    </w:p>
    <w:p w14:paraId="1DAF25D6" w14:textId="77777777" w:rsidR="00AA7B4F" w:rsidRDefault="00AA7B4F" w:rsidP="00AA7B4F">
      <w:pPr>
        <w:spacing w:before="240" w:after="240"/>
        <w:ind w:left="720"/>
        <w:jc w:val="both"/>
        <w:rPr>
          <w:rFonts w:ascii="Times New Roman" w:hAnsi="Times New Roman" w:cs="Times New Roman"/>
          <w:i/>
          <w:lang w:val="en-US"/>
        </w:rPr>
      </w:pPr>
    </w:p>
    <w:p w14:paraId="14E72FC1" w14:textId="07D9B7E3" w:rsidR="00CB205B" w:rsidRPr="00AA7B4F" w:rsidRDefault="004865F8" w:rsidP="00AA7B4F">
      <w:pPr>
        <w:spacing w:before="240" w:after="240"/>
        <w:ind w:left="720" w:hanging="720"/>
        <w:jc w:val="both"/>
        <w:rPr>
          <w:rFonts w:ascii="Times New Roman" w:hAnsi="Times New Roman" w:cs="Times New Roman"/>
          <w:b/>
          <w:lang w:val="en-US"/>
        </w:rPr>
      </w:pPr>
      <w:r>
        <w:rPr>
          <w:rFonts w:ascii="Times New Roman" w:hAnsi="Times New Roman" w:cs="Times New Roman"/>
          <w:b/>
          <w:lang w:val="en-US"/>
        </w:rPr>
        <w:t>6</w:t>
      </w:r>
      <w:r w:rsidR="00CB205B" w:rsidRPr="00AA7B4F">
        <w:rPr>
          <w:rFonts w:ascii="Times New Roman" w:hAnsi="Times New Roman" w:cs="Times New Roman"/>
          <w:b/>
          <w:lang w:val="en-US"/>
        </w:rPr>
        <w:t>)</w:t>
      </w:r>
      <w:r w:rsidR="00CB205B" w:rsidRPr="00AA7B4F">
        <w:rPr>
          <w:rFonts w:ascii="Times New Roman" w:hAnsi="Times New Roman" w:cs="Times New Roman"/>
          <w:b/>
          <w:lang w:val="en-US"/>
        </w:rPr>
        <w:tab/>
      </w:r>
      <w:r w:rsidR="001B24E2">
        <w:rPr>
          <w:rFonts w:ascii="Times New Roman" w:hAnsi="Times New Roman" w:cs="Times New Roman"/>
          <w:b/>
          <w:lang w:val="en-US"/>
        </w:rPr>
        <w:t>ADDITIONALLY</w:t>
      </w:r>
      <w:r w:rsidR="001B24E2" w:rsidRPr="00AA7B4F">
        <w:rPr>
          <w:rFonts w:ascii="Times New Roman" w:hAnsi="Times New Roman" w:cs="Times New Roman"/>
          <w:b/>
          <w:lang w:val="en-US"/>
        </w:rPr>
        <w:t xml:space="preserve"> </w:t>
      </w:r>
      <w:r w:rsidR="00CB205B" w:rsidRPr="00AA7B4F">
        <w:rPr>
          <w:rFonts w:ascii="Times New Roman" w:hAnsi="Times New Roman" w:cs="Times New Roman"/>
          <w:b/>
          <w:lang w:val="en-US"/>
        </w:rPr>
        <w:t xml:space="preserve">AMEND the Schedule to the Charter </w:t>
      </w:r>
      <w:r>
        <w:rPr>
          <w:rFonts w:ascii="Times New Roman" w:hAnsi="Times New Roman" w:cs="Times New Roman"/>
          <w:b/>
          <w:lang w:val="en-US"/>
        </w:rPr>
        <w:t xml:space="preserve">by adding a new column entitled “Step 6-Revised”, which shall state the number of Voting Representatives for each Country Committee </w:t>
      </w:r>
      <w:r w:rsidR="00EA0138">
        <w:rPr>
          <w:rFonts w:ascii="Times New Roman" w:hAnsi="Times New Roman" w:cs="Times New Roman"/>
          <w:b/>
          <w:lang w:val="en-US"/>
        </w:rPr>
        <w:t>with</w:t>
      </w:r>
      <w:r>
        <w:rPr>
          <w:rFonts w:ascii="Times New Roman" w:hAnsi="Times New Roman" w:cs="Times New Roman"/>
          <w:b/>
          <w:lang w:val="en-US"/>
        </w:rPr>
        <w:t xml:space="preserve"> effect </w:t>
      </w:r>
      <w:r w:rsidR="00EA0138">
        <w:rPr>
          <w:rFonts w:ascii="Times New Roman" w:hAnsi="Times New Roman" w:cs="Times New Roman"/>
          <w:b/>
          <w:lang w:val="en-US"/>
        </w:rPr>
        <w:t>from</w:t>
      </w:r>
      <w:r>
        <w:rPr>
          <w:rFonts w:ascii="Times New Roman" w:hAnsi="Times New Roman" w:cs="Times New Roman"/>
          <w:b/>
          <w:lang w:val="en-US"/>
        </w:rPr>
        <w:t xml:space="preserve"> 2019.</w:t>
      </w:r>
    </w:p>
    <w:p w14:paraId="6C81D8CA" w14:textId="2A026AD3" w:rsidR="00CB205B" w:rsidRPr="00AA7B4F" w:rsidRDefault="00CB205B" w:rsidP="00AA7B4F">
      <w:pPr>
        <w:spacing w:before="240" w:after="240"/>
        <w:ind w:left="720"/>
        <w:jc w:val="both"/>
        <w:rPr>
          <w:rFonts w:ascii="Times New Roman" w:hAnsi="Times New Roman" w:cs="Times New Roman"/>
          <w:i/>
          <w:lang w:val="en-US"/>
        </w:rPr>
      </w:pPr>
      <w:r w:rsidRPr="00AA7B4F">
        <w:rPr>
          <w:rFonts w:ascii="Times New Roman" w:hAnsi="Times New Roman" w:cs="Times New Roman"/>
          <w:i/>
          <w:lang w:val="en-US"/>
        </w:rPr>
        <w:t>[</w:t>
      </w:r>
      <w:r w:rsidR="00AD5701" w:rsidRPr="00AA7B4F">
        <w:rPr>
          <w:rFonts w:ascii="Times New Roman" w:hAnsi="Times New Roman" w:cs="Times New Roman"/>
          <w:i/>
          <w:lang w:val="en-US"/>
        </w:rPr>
        <w:t>Commentary that</w:t>
      </w:r>
      <w:r w:rsidRPr="00AA7B4F">
        <w:rPr>
          <w:rFonts w:ascii="Times New Roman" w:hAnsi="Times New Roman" w:cs="Times New Roman"/>
          <w:i/>
          <w:lang w:val="en-US"/>
        </w:rPr>
        <w:t xml:space="preserve"> does not form part of the amendment:</w:t>
      </w:r>
      <w:r w:rsidR="00A003A4">
        <w:rPr>
          <w:rFonts w:ascii="Times New Roman" w:hAnsi="Times New Roman" w:cs="Times New Roman"/>
          <w:i/>
          <w:lang w:val="en-US"/>
        </w:rPr>
        <w:t xml:space="preserve"> </w:t>
      </w:r>
      <w:r w:rsidRPr="00AA7B4F">
        <w:rPr>
          <w:rFonts w:ascii="Times New Roman" w:hAnsi="Times New Roman" w:cs="Times New Roman"/>
          <w:i/>
          <w:lang w:val="en-US"/>
        </w:rPr>
        <w:t>The Changes to "Step 6" are technical corrections, and indicate the number of Voting Representatives that can be elected with immediate effect.</w:t>
      </w:r>
      <w:r w:rsidR="00A003A4">
        <w:rPr>
          <w:rFonts w:ascii="Times New Roman" w:hAnsi="Times New Roman" w:cs="Times New Roman"/>
          <w:i/>
          <w:lang w:val="en-US"/>
        </w:rPr>
        <w:t xml:space="preserve"> </w:t>
      </w:r>
      <w:r w:rsidRPr="00AA7B4F">
        <w:rPr>
          <w:rFonts w:ascii="Times New Roman" w:hAnsi="Times New Roman" w:cs="Times New Roman"/>
          <w:i/>
          <w:lang w:val="en-US"/>
        </w:rPr>
        <w:t xml:space="preserve">The New "Step 6–revised" is intended to show the number of Voting Representatives that must be elected under the new one-person one-vote rule with effect from </w:t>
      </w:r>
      <w:r w:rsidR="004865F8" w:rsidRPr="00AA7B4F">
        <w:rPr>
          <w:rFonts w:ascii="Times New Roman" w:hAnsi="Times New Roman" w:cs="Times New Roman"/>
          <w:i/>
          <w:lang w:val="en-US"/>
        </w:rPr>
        <w:t>201</w:t>
      </w:r>
      <w:r w:rsidR="004865F8">
        <w:rPr>
          <w:rFonts w:ascii="Times New Roman" w:hAnsi="Times New Roman" w:cs="Times New Roman"/>
          <w:i/>
          <w:lang w:val="en-US"/>
        </w:rPr>
        <w:t>9</w:t>
      </w:r>
      <w:r w:rsidRPr="00AA7B4F">
        <w:rPr>
          <w:rFonts w:ascii="Times New Roman" w:hAnsi="Times New Roman" w:cs="Times New Roman"/>
          <w:i/>
          <w:lang w:val="en-US"/>
        </w:rPr>
        <w:t>.]</w:t>
      </w:r>
    </w:p>
    <w:p w14:paraId="7A653172" w14:textId="77777777" w:rsidR="001D3811" w:rsidRDefault="001D3811" w:rsidP="00AA7B4F">
      <w:pPr>
        <w:spacing w:before="240" w:after="240"/>
        <w:ind w:left="720" w:hanging="720"/>
        <w:jc w:val="both"/>
        <w:rPr>
          <w:rFonts w:ascii="Times New Roman" w:hAnsi="Times New Roman" w:cs="Times New Roman"/>
          <w:lang w:val="en-US"/>
        </w:rPr>
      </w:pPr>
    </w:p>
    <w:p w14:paraId="0A480F1D" w14:textId="6918E063" w:rsidR="00CB205B" w:rsidRPr="00AA7B4F" w:rsidRDefault="00A003A4" w:rsidP="00AA7B4F">
      <w:pPr>
        <w:spacing w:before="240" w:after="240"/>
        <w:ind w:left="720" w:hanging="720"/>
        <w:jc w:val="both"/>
        <w:rPr>
          <w:rFonts w:ascii="Times New Roman" w:hAnsi="Times New Roman" w:cs="Times New Roman"/>
          <w:lang w:val="en-US"/>
        </w:rPr>
      </w:pPr>
      <w:bookmarkStart w:id="0" w:name="_GoBack"/>
      <w:bookmarkEnd w:id="0"/>
      <w:r w:rsidRPr="00AA7B4F">
        <w:rPr>
          <w:rFonts w:ascii="Times New Roman" w:hAnsi="Times New Roman" w:cs="Times New Roman"/>
          <w:lang w:val="en-US"/>
        </w:rPr>
        <w:t>Proposed: March 10, 2017</w:t>
      </w:r>
    </w:p>
    <w:sectPr w:rsidR="00CB205B" w:rsidRPr="00AA7B4F" w:rsidSect="00962348">
      <w:headerReference w:type="default" r:id="rId7"/>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20377" w14:textId="77777777" w:rsidR="009F00B6" w:rsidRDefault="009F00B6" w:rsidP="00092598">
      <w:r>
        <w:separator/>
      </w:r>
    </w:p>
  </w:endnote>
  <w:endnote w:type="continuationSeparator" w:id="0">
    <w:p w14:paraId="710214D0" w14:textId="77777777" w:rsidR="009F00B6" w:rsidRDefault="009F00B6" w:rsidP="0009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B0ED2" w14:textId="77777777" w:rsidR="001B0808" w:rsidRDefault="001B0808" w:rsidP="00741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0522B" w14:textId="77777777" w:rsidR="001B0808" w:rsidRDefault="001B0808" w:rsidP="007351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4211" w14:textId="47173DD6" w:rsidR="001B0808" w:rsidRDefault="001B0808" w:rsidP="00741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811">
      <w:rPr>
        <w:rStyle w:val="PageNumber"/>
        <w:noProof/>
      </w:rPr>
      <w:t>4</w:t>
    </w:r>
    <w:r>
      <w:rPr>
        <w:rStyle w:val="PageNumber"/>
      </w:rPr>
      <w:fldChar w:fldCharType="end"/>
    </w:r>
  </w:p>
  <w:p w14:paraId="037D1D4B" w14:textId="39C8EA4F" w:rsidR="001B0808" w:rsidRDefault="001B0808" w:rsidP="007351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B8A6C" w14:textId="77777777" w:rsidR="009F00B6" w:rsidRDefault="009F00B6" w:rsidP="00092598">
      <w:r>
        <w:separator/>
      </w:r>
    </w:p>
  </w:footnote>
  <w:footnote w:type="continuationSeparator" w:id="0">
    <w:p w14:paraId="28F7531A" w14:textId="77777777" w:rsidR="009F00B6" w:rsidRDefault="009F00B6" w:rsidP="0009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135B" w14:textId="4D044CD4" w:rsidR="00AA7B4F" w:rsidRPr="00AA7B4F" w:rsidRDefault="00AA7B4F" w:rsidP="00AA7B4F">
    <w:pPr>
      <w:pStyle w:val="Header"/>
      <w:jc w:val="right"/>
      <w:rPr>
        <w:rFonts w:ascii="Times New Roman" w:hAnsi="Times New Roman" w:cs="Times New Roman"/>
        <w:i/>
      </w:rPr>
    </w:pPr>
    <w:r w:rsidRPr="00AA7B4F">
      <w:rPr>
        <w:rFonts w:ascii="Times New Roman" w:hAnsi="Times New Roman" w:cs="Times New Roman"/>
        <w:i/>
      </w:rPr>
      <w:t>Charter Res. 4</w:t>
    </w:r>
  </w:p>
  <w:p w14:paraId="266D7399" w14:textId="77777777" w:rsidR="00AA7B4F" w:rsidRDefault="00AA7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FF7"/>
    <w:multiLevelType w:val="multilevel"/>
    <w:tmpl w:val="0FE4D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D325FE"/>
    <w:multiLevelType w:val="hybridMultilevel"/>
    <w:tmpl w:val="20802C66"/>
    <w:lvl w:ilvl="0" w:tplc="46C44A5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61022C"/>
    <w:multiLevelType w:val="hybridMultilevel"/>
    <w:tmpl w:val="AA7278DE"/>
    <w:lvl w:ilvl="0" w:tplc="EC78594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0A339A9"/>
    <w:multiLevelType w:val="hybridMultilevel"/>
    <w:tmpl w:val="512C6820"/>
    <w:lvl w:ilvl="0" w:tplc="A7DC22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5ED4B61"/>
    <w:multiLevelType w:val="hybridMultilevel"/>
    <w:tmpl w:val="0FE4D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AB"/>
    <w:rsid w:val="00003DF9"/>
    <w:rsid w:val="00037447"/>
    <w:rsid w:val="00057E77"/>
    <w:rsid w:val="00066387"/>
    <w:rsid w:val="00092598"/>
    <w:rsid w:val="00094904"/>
    <w:rsid w:val="000D26E8"/>
    <w:rsid w:val="000D54FB"/>
    <w:rsid w:val="000E05CB"/>
    <w:rsid w:val="001368F8"/>
    <w:rsid w:val="001A631D"/>
    <w:rsid w:val="001A6598"/>
    <w:rsid w:val="001B0808"/>
    <w:rsid w:val="001B24E2"/>
    <w:rsid w:val="001D3811"/>
    <w:rsid w:val="001E7EE3"/>
    <w:rsid w:val="001F6A6C"/>
    <w:rsid w:val="002267F4"/>
    <w:rsid w:val="00252533"/>
    <w:rsid w:val="002644C4"/>
    <w:rsid w:val="00276520"/>
    <w:rsid w:val="002833DC"/>
    <w:rsid w:val="002876E5"/>
    <w:rsid w:val="00291D91"/>
    <w:rsid w:val="002A0B8B"/>
    <w:rsid w:val="002F26CA"/>
    <w:rsid w:val="003153C4"/>
    <w:rsid w:val="003618AB"/>
    <w:rsid w:val="00382F47"/>
    <w:rsid w:val="003A7B36"/>
    <w:rsid w:val="003C2C7D"/>
    <w:rsid w:val="003D196B"/>
    <w:rsid w:val="003D494B"/>
    <w:rsid w:val="003F3F74"/>
    <w:rsid w:val="0040598B"/>
    <w:rsid w:val="00405F16"/>
    <w:rsid w:val="004865F8"/>
    <w:rsid w:val="00551481"/>
    <w:rsid w:val="00581073"/>
    <w:rsid w:val="005862A1"/>
    <w:rsid w:val="005864FB"/>
    <w:rsid w:val="005C67FD"/>
    <w:rsid w:val="007351E9"/>
    <w:rsid w:val="00741BF1"/>
    <w:rsid w:val="00765F44"/>
    <w:rsid w:val="00774970"/>
    <w:rsid w:val="007A619B"/>
    <w:rsid w:val="007D008C"/>
    <w:rsid w:val="00866211"/>
    <w:rsid w:val="00867A97"/>
    <w:rsid w:val="00962348"/>
    <w:rsid w:val="00996994"/>
    <w:rsid w:val="009F00B6"/>
    <w:rsid w:val="00A003A4"/>
    <w:rsid w:val="00A560DF"/>
    <w:rsid w:val="00A57A26"/>
    <w:rsid w:val="00AA7B4F"/>
    <w:rsid w:val="00AD5701"/>
    <w:rsid w:val="00BF70A8"/>
    <w:rsid w:val="00C12F9C"/>
    <w:rsid w:val="00C56AED"/>
    <w:rsid w:val="00CA6B24"/>
    <w:rsid w:val="00CB205B"/>
    <w:rsid w:val="00CB6AFB"/>
    <w:rsid w:val="00D251C5"/>
    <w:rsid w:val="00D77895"/>
    <w:rsid w:val="00DB63C2"/>
    <w:rsid w:val="00DD53CE"/>
    <w:rsid w:val="00DD6A43"/>
    <w:rsid w:val="00DF4F0D"/>
    <w:rsid w:val="00E03E54"/>
    <w:rsid w:val="00E13650"/>
    <w:rsid w:val="00E25A06"/>
    <w:rsid w:val="00E45593"/>
    <w:rsid w:val="00E9406B"/>
    <w:rsid w:val="00EA0138"/>
    <w:rsid w:val="00EC31F1"/>
    <w:rsid w:val="00EC48E6"/>
    <w:rsid w:val="00F213ED"/>
    <w:rsid w:val="00F543A0"/>
    <w:rsid w:val="00F57EE1"/>
    <w:rsid w:val="00F7268D"/>
    <w:rsid w:val="00F73236"/>
    <w:rsid w:val="00FA2A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D61B3"/>
  <w15:docId w15:val="{900B1C6E-5AC9-481A-82C7-20462CBC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3DF9"/>
    <w:rPr>
      <w:rFonts w:ascii="Garamond" w:hAnsi="Garamon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8AB"/>
    <w:pPr>
      <w:ind w:left="720"/>
      <w:contextualSpacing/>
    </w:pPr>
  </w:style>
  <w:style w:type="paragraph" w:styleId="Header">
    <w:name w:val="header"/>
    <w:basedOn w:val="Normal"/>
    <w:link w:val="HeaderChar"/>
    <w:uiPriority w:val="99"/>
    <w:unhideWhenUsed/>
    <w:rsid w:val="00092598"/>
    <w:pPr>
      <w:tabs>
        <w:tab w:val="center" w:pos="4320"/>
        <w:tab w:val="right" w:pos="8640"/>
      </w:tabs>
    </w:pPr>
  </w:style>
  <w:style w:type="character" w:customStyle="1" w:styleId="HeaderChar">
    <w:name w:val="Header Char"/>
    <w:basedOn w:val="DefaultParagraphFont"/>
    <w:link w:val="Header"/>
    <w:uiPriority w:val="99"/>
    <w:rsid w:val="00092598"/>
    <w:rPr>
      <w:rFonts w:ascii="Garamond" w:hAnsi="Garamond"/>
      <w:lang w:val="en-GB"/>
    </w:rPr>
  </w:style>
  <w:style w:type="paragraph" w:styleId="Footer">
    <w:name w:val="footer"/>
    <w:basedOn w:val="Normal"/>
    <w:link w:val="FooterChar"/>
    <w:uiPriority w:val="99"/>
    <w:unhideWhenUsed/>
    <w:rsid w:val="00092598"/>
    <w:pPr>
      <w:tabs>
        <w:tab w:val="center" w:pos="4320"/>
        <w:tab w:val="right" w:pos="8640"/>
      </w:tabs>
    </w:pPr>
  </w:style>
  <w:style w:type="character" w:customStyle="1" w:styleId="FooterChar">
    <w:name w:val="Footer Char"/>
    <w:basedOn w:val="DefaultParagraphFont"/>
    <w:link w:val="Footer"/>
    <w:uiPriority w:val="99"/>
    <w:rsid w:val="00092598"/>
    <w:rPr>
      <w:rFonts w:ascii="Garamond" w:hAnsi="Garamond"/>
      <w:lang w:val="en-GB"/>
    </w:rPr>
  </w:style>
  <w:style w:type="character" w:styleId="PageNumber">
    <w:name w:val="page number"/>
    <w:basedOn w:val="DefaultParagraphFont"/>
    <w:uiPriority w:val="99"/>
    <w:semiHidden/>
    <w:unhideWhenUsed/>
    <w:rsid w:val="007351E9"/>
  </w:style>
  <w:style w:type="paragraph" w:styleId="BalloonText">
    <w:name w:val="Balloon Text"/>
    <w:basedOn w:val="Normal"/>
    <w:link w:val="BalloonTextChar"/>
    <w:uiPriority w:val="99"/>
    <w:semiHidden/>
    <w:unhideWhenUsed/>
    <w:rsid w:val="00AD5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701"/>
    <w:rPr>
      <w:rFonts w:ascii="Lucida Grande" w:hAnsi="Lucida Grande" w:cs="Lucida Grande"/>
      <w:sz w:val="18"/>
      <w:szCs w:val="18"/>
      <w:lang w:val="en-GB"/>
    </w:rPr>
  </w:style>
  <w:style w:type="paragraph" w:styleId="NormalWeb">
    <w:name w:val="Normal (Web)"/>
    <w:basedOn w:val="Normal"/>
    <w:uiPriority w:val="99"/>
    <w:semiHidden/>
    <w:unhideWhenUsed/>
    <w:rsid w:val="002644C4"/>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E9406B"/>
    <w:rPr>
      <w:sz w:val="16"/>
      <w:szCs w:val="16"/>
    </w:rPr>
  </w:style>
  <w:style w:type="paragraph" w:styleId="CommentText">
    <w:name w:val="annotation text"/>
    <w:basedOn w:val="Normal"/>
    <w:link w:val="CommentTextChar"/>
    <w:uiPriority w:val="99"/>
    <w:semiHidden/>
    <w:unhideWhenUsed/>
    <w:rsid w:val="00E9406B"/>
    <w:rPr>
      <w:sz w:val="20"/>
      <w:szCs w:val="20"/>
    </w:rPr>
  </w:style>
  <w:style w:type="character" w:customStyle="1" w:styleId="CommentTextChar">
    <w:name w:val="Comment Text Char"/>
    <w:basedOn w:val="DefaultParagraphFont"/>
    <w:link w:val="CommentText"/>
    <w:uiPriority w:val="99"/>
    <w:semiHidden/>
    <w:rsid w:val="00E9406B"/>
    <w:rPr>
      <w:rFonts w:ascii="Garamond" w:hAnsi="Garamond"/>
      <w:sz w:val="20"/>
      <w:szCs w:val="20"/>
      <w:lang w:val="en-GB"/>
    </w:rPr>
  </w:style>
  <w:style w:type="paragraph" w:styleId="CommentSubject">
    <w:name w:val="annotation subject"/>
    <w:basedOn w:val="CommentText"/>
    <w:next w:val="CommentText"/>
    <w:link w:val="CommentSubjectChar"/>
    <w:uiPriority w:val="99"/>
    <w:semiHidden/>
    <w:unhideWhenUsed/>
    <w:rsid w:val="00E9406B"/>
    <w:rPr>
      <w:b/>
      <w:bCs/>
    </w:rPr>
  </w:style>
  <w:style w:type="character" w:customStyle="1" w:styleId="CommentSubjectChar">
    <w:name w:val="Comment Subject Char"/>
    <w:basedOn w:val="CommentTextChar"/>
    <w:link w:val="CommentSubject"/>
    <w:uiPriority w:val="99"/>
    <w:semiHidden/>
    <w:rsid w:val="00E9406B"/>
    <w:rPr>
      <w:rFonts w:ascii="Garamond" w:hAnsi="Garamond"/>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8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Schmid</dc:creator>
  <cp:keywords/>
  <dc:description/>
  <cp:lastModifiedBy>Thomas Schmid</cp:lastModifiedBy>
  <cp:revision>4</cp:revision>
  <cp:lastPrinted>2017-03-27T02:17:00Z</cp:lastPrinted>
  <dcterms:created xsi:type="dcterms:W3CDTF">2017-03-28T02:17:00Z</dcterms:created>
  <dcterms:modified xsi:type="dcterms:W3CDTF">2017-03-28T08:32:00Z</dcterms:modified>
  <cp:category/>
</cp:coreProperties>
</file>