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FF8" w:rsidRPr="00251029" w:rsidRDefault="00AE526C" w:rsidP="00251029">
      <w:pPr>
        <w:jc w:val="center"/>
        <w:rPr>
          <w:rFonts w:eastAsia="Times New Roman" w:cs="Helvetica"/>
          <w:b/>
          <w:bCs/>
          <w:color w:val="2F5496" w:themeColor="accent1" w:themeShade="BF"/>
          <w:sz w:val="32"/>
          <w:szCs w:val="27"/>
          <w:shd w:val="clear" w:color="auto" w:fill="FFFFFF"/>
          <w:lang w:eastAsia="en-GB"/>
        </w:rPr>
      </w:pPr>
      <w:bookmarkStart w:id="0" w:name="_GoBack"/>
      <w:bookmarkEnd w:id="0"/>
      <w:r>
        <w:rPr>
          <w:rFonts w:eastAsia="Times New Roman" w:cs="Helvetica"/>
          <w:b/>
          <w:bCs/>
          <w:color w:val="2F5496" w:themeColor="accent1" w:themeShade="BF"/>
          <w:sz w:val="32"/>
          <w:szCs w:val="27"/>
          <w:shd w:val="clear" w:color="auto" w:fill="FFFFFF"/>
          <w:lang w:eastAsia="en-GB"/>
        </w:rPr>
        <w:t>Co-Sponsor the FAMILY Act</w:t>
      </w:r>
    </w:p>
    <w:p w:rsidR="00820FF8" w:rsidRDefault="00820FF8" w:rsidP="00820FF8">
      <w:pPr>
        <w:jc w:val="both"/>
        <w:rPr>
          <w:rFonts w:eastAsia="Times New Roman" w:cs="Helvetica"/>
          <w:b/>
          <w:bCs/>
          <w:color w:val="0070C0"/>
          <w:sz w:val="28"/>
          <w:szCs w:val="27"/>
          <w:shd w:val="clear" w:color="auto" w:fill="FFFFFF"/>
          <w:lang w:eastAsia="en-GB"/>
        </w:rPr>
      </w:pPr>
    </w:p>
    <w:p w:rsidR="00820FF8" w:rsidRPr="00251029" w:rsidRDefault="00820FF8" w:rsidP="00820FF8">
      <w:pPr>
        <w:jc w:val="both"/>
        <w:rPr>
          <w:rFonts w:eastAsia="Times New Roman" w:cs="Times New Roman"/>
          <w:color w:val="2F5496" w:themeColor="accent1" w:themeShade="BF"/>
          <w:sz w:val="28"/>
          <w:szCs w:val="24"/>
          <w:lang w:eastAsia="en-GB"/>
        </w:rPr>
      </w:pPr>
      <w:r w:rsidRPr="00251029">
        <w:rPr>
          <w:rFonts w:eastAsia="Times New Roman" w:cs="Helvetica"/>
          <w:b/>
          <w:bCs/>
          <w:color w:val="2F5496" w:themeColor="accent1" w:themeShade="BF"/>
          <w:sz w:val="28"/>
          <w:szCs w:val="27"/>
          <w:shd w:val="clear" w:color="auto" w:fill="FFFFFF"/>
          <w:lang w:eastAsia="en-GB"/>
        </w:rPr>
        <w:t>Activist Happy Hour Call-In Script</w:t>
      </w:r>
    </w:p>
    <w:p w:rsidR="00820FF8" w:rsidRDefault="00820FF8" w:rsidP="00820FF8">
      <w:pPr>
        <w:shd w:val="clear" w:color="auto" w:fill="FFFFFF"/>
        <w:jc w:val="both"/>
        <w:rPr>
          <w:rFonts w:eastAsia="Times New Roman" w:cs="Helvetica"/>
          <w:color w:val="202020"/>
          <w:sz w:val="24"/>
          <w:szCs w:val="24"/>
          <w:lang w:eastAsia="en-GB"/>
        </w:rPr>
      </w:pPr>
    </w:p>
    <w:p w:rsidR="000C1C00" w:rsidRDefault="006C2419" w:rsidP="00820FF8">
      <w:pPr>
        <w:shd w:val="clear" w:color="auto" w:fill="FFFFFF"/>
        <w:jc w:val="both"/>
        <w:rPr>
          <w:rFonts w:eastAsia="Times New Roman" w:cs="Helvetica"/>
          <w:color w:val="202020"/>
          <w:sz w:val="24"/>
          <w:szCs w:val="24"/>
          <w:lang w:eastAsia="en-GB"/>
        </w:rPr>
      </w:pPr>
      <w:r>
        <w:rPr>
          <w:rFonts w:eastAsia="Times New Roman" w:cs="Helvetica"/>
          <w:color w:val="202020"/>
          <w:sz w:val="24"/>
          <w:szCs w:val="24"/>
          <w:lang w:eastAsia="en-GB"/>
        </w:rPr>
        <w:t>First, check if any Member of Congress who represents you</w:t>
      </w:r>
      <w:r w:rsidR="00820FF8">
        <w:rPr>
          <w:rFonts w:eastAsia="Times New Roman" w:cs="Helvetica"/>
          <w:color w:val="202020"/>
          <w:sz w:val="24"/>
          <w:szCs w:val="24"/>
          <w:lang w:eastAsia="en-GB"/>
        </w:rPr>
        <w:t xml:space="preserve"> is alre</w:t>
      </w:r>
      <w:r w:rsidR="00820FF8" w:rsidRPr="000C1C00">
        <w:rPr>
          <w:rFonts w:eastAsia="Times New Roman" w:cs="Helvetica"/>
          <w:color w:val="202020"/>
          <w:sz w:val="24"/>
          <w:szCs w:val="24"/>
          <w:lang w:eastAsia="en-GB"/>
        </w:rPr>
        <w:t>a</w:t>
      </w:r>
      <w:r w:rsidR="000C1C00">
        <w:rPr>
          <w:rFonts w:eastAsia="Times New Roman" w:cs="Helvetica"/>
          <w:color w:val="202020"/>
          <w:sz w:val="24"/>
          <w:szCs w:val="24"/>
          <w:lang w:eastAsia="en-GB"/>
        </w:rPr>
        <w:t>dy a co-sponsor of the bill:</w:t>
      </w:r>
    </w:p>
    <w:p w:rsidR="000C1C00" w:rsidRPr="000C1C00" w:rsidRDefault="000C1C00" w:rsidP="00820FF8">
      <w:pPr>
        <w:pStyle w:val="ListParagraph"/>
        <w:numPr>
          <w:ilvl w:val="0"/>
          <w:numId w:val="5"/>
        </w:numPr>
        <w:shd w:val="clear" w:color="auto" w:fill="FFFFFF"/>
        <w:jc w:val="both"/>
        <w:rPr>
          <w:rFonts w:eastAsia="Times New Roman" w:cs="Helvetica"/>
          <w:b/>
          <w:color w:val="202020"/>
          <w:sz w:val="24"/>
          <w:szCs w:val="24"/>
          <w:lang w:eastAsia="en-GB"/>
        </w:rPr>
      </w:pPr>
      <w:r>
        <w:rPr>
          <w:rFonts w:eastAsia="Times New Roman" w:cs="Helvetica"/>
          <w:b/>
          <w:color w:val="202020"/>
          <w:sz w:val="24"/>
          <w:szCs w:val="24"/>
          <w:lang w:eastAsia="en-GB"/>
        </w:rPr>
        <w:t>SENATE</w:t>
      </w:r>
      <w:r w:rsidRPr="000C1C00">
        <w:rPr>
          <w:rFonts w:eastAsia="Times New Roman" w:cs="Helvetica"/>
          <w:b/>
          <w:color w:val="202020"/>
          <w:sz w:val="24"/>
          <w:szCs w:val="24"/>
          <w:lang w:eastAsia="en-GB"/>
        </w:rPr>
        <w:t>:</w:t>
      </w:r>
      <w:r>
        <w:rPr>
          <w:rFonts w:eastAsia="Times New Roman" w:cs="Helvetica"/>
          <w:b/>
          <w:color w:val="202020"/>
          <w:sz w:val="24"/>
          <w:szCs w:val="24"/>
          <w:lang w:eastAsia="en-GB"/>
        </w:rPr>
        <w:t xml:space="preserve"> </w:t>
      </w:r>
      <w:hyperlink r:id="rId5" w:history="1">
        <w:r w:rsidRPr="000C1C00">
          <w:rPr>
            <w:rStyle w:val="Hyperlink"/>
            <w:sz w:val="24"/>
            <w:szCs w:val="24"/>
          </w:rPr>
          <w:t>https://www.congress.gov/bill/114th-congress/senate-bill/786/cosponsors</w:t>
        </w:r>
      </w:hyperlink>
      <w:r>
        <w:t xml:space="preserve"> </w:t>
      </w:r>
      <w:r w:rsidR="001378DA" w:rsidRPr="000C1C00">
        <w:rPr>
          <w:sz w:val="24"/>
        </w:rPr>
        <w:t xml:space="preserve"> </w:t>
      </w:r>
      <w:proofErr w:type="gramStart"/>
      <w:r>
        <w:rPr>
          <w:sz w:val="24"/>
        </w:rPr>
        <w:t>T</w:t>
      </w:r>
      <w:r w:rsidRPr="000C1C00">
        <w:rPr>
          <w:sz w:val="24"/>
        </w:rPr>
        <w:t>he</w:t>
      </w:r>
      <w:proofErr w:type="gramEnd"/>
      <w:r>
        <w:rPr>
          <w:b/>
          <w:sz w:val="24"/>
        </w:rPr>
        <w:t xml:space="preserve"> </w:t>
      </w:r>
      <w:r>
        <w:rPr>
          <w:sz w:val="24"/>
        </w:rPr>
        <w:t>bill moved to the Finance Committee on March 18</w:t>
      </w:r>
      <w:r w:rsidRPr="000C1C00">
        <w:rPr>
          <w:sz w:val="24"/>
          <w:vertAlign w:val="superscript"/>
        </w:rPr>
        <w:t>th</w:t>
      </w:r>
      <w:r>
        <w:rPr>
          <w:sz w:val="24"/>
        </w:rPr>
        <w:t xml:space="preserve">. We especially need to call the Finance Committee members </w:t>
      </w:r>
      <w:hyperlink r:id="rId6" w:history="1">
        <w:r w:rsidRPr="00191F12">
          <w:rPr>
            <w:rStyle w:val="Hyperlink"/>
            <w:sz w:val="24"/>
          </w:rPr>
          <w:t>https://www.finance.senate.gov/about/membership</w:t>
        </w:r>
      </w:hyperlink>
      <w:r>
        <w:rPr>
          <w:sz w:val="24"/>
        </w:rPr>
        <w:t xml:space="preserve"> as currently only Sherrod Brown is co-sponsoring.</w:t>
      </w:r>
    </w:p>
    <w:p w:rsidR="001378DA" w:rsidRPr="000C1C00" w:rsidRDefault="000C1C00" w:rsidP="008E017D">
      <w:pPr>
        <w:pStyle w:val="ListParagraph"/>
        <w:numPr>
          <w:ilvl w:val="0"/>
          <w:numId w:val="5"/>
        </w:numPr>
        <w:shd w:val="clear" w:color="auto" w:fill="FFFFFF"/>
        <w:jc w:val="both"/>
        <w:rPr>
          <w:rFonts w:eastAsia="Times New Roman" w:cs="Helvetica"/>
          <w:b/>
          <w:color w:val="202020"/>
          <w:sz w:val="24"/>
          <w:szCs w:val="24"/>
          <w:lang w:eastAsia="en-GB"/>
        </w:rPr>
      </w:pPr>
      <w:r w:rsidRPr="000C1C00">
        <w:rPr>
          <w:rFonts w:eastAsia="Times New Roman" w:cs="Helvetica"/>
          <w:b/>
          <w:color w:val="202020"/>
          <w:sz w:val="24"/>
          <w:szCs w:val="24"/>
          <w:lang w:eastAsia="en-GB"/>
        </w:rPr>
        <w:t xml:space="preserve">House: </w:t>
      </w:r>
      <w:hyperlink r:id="rId7" w:history="1">
        <w:r w:rsidRPr="000C1C00">
          <w:rPr>
            <w:rStyle w:val="Hyperlink"/>
            <w:sz w:val="24"/>
            <w:szCs w:val="24"/>
          </w:rPr>
          <w:t>https://www.congress.gov/bill/115th-congress/house-bill/947/cosponsors</w:t>
        </w:r>
      </w:hyperlink>
      <w:r w:rsidRPr="000C1C00">
        <w:rPr>
          <w:sz w:val="24"/>
          <w:szCs w:val="24"/>
        </w:rPr>
        <w:t xml:space="preserve">  </w:t>
      </w:r>
      <w:r w:rsidR="001378DA" w:rsidRPr="000C1C00">
        <w:rPr>
          <w:rFonts w:eastAsia="Times New Roman" w:cs="Helvetica"/>
          <w:color w:val="202020"/>
          <w:sz w:val="24"/>
          <w:szCs w:val="24"/>
          <w:lang w:eastAsia="en-GB"/>
        </w:rPr>
        <w:t xml:space="preserve"> </w:t>
      </w:r>
      <w:r>
        <w:rPr>
          <w:rFonts w:eastAsia="Times New Roman" w:cs="Helvetica"/>
          <w:color w:val="202020"/>
          <w:sz w:val="24"/>
          <w:szCs w:val="24"/>
          <w:lang w:eastAsia="en-GB"/>
        </w:rPr>
        <w:t xml:space="preserve">The bill moved to the </w:t>
      </w:r>
      <w:r w:rsidR="008E017D">
        <w:rPr>
          <w:rFonts w:eastAsia="Times New Roman" w:cs="Helvetica"/>
          <w:color w:val="202020"/>
          <w:sz w:val="24"/>
          <w:szCs w:val="24"/>
          <w:lang w:eastAsia="en-GB"/>
        </w:rPr>
        <w:t xml:space="preserve">Ways and Means </w:t>
      </w:r>
      <w:r>
        <w:rPr>
          <w:rFonts w:eastAsia="Times New Roman" w:cs="Helvetica"/>
          <w:color w:val="202020"/>
          <w:sz w:val="24"/>
          <w:szCs w:val="24"/>
          <w:lang w:eastAsia="en-GB"/>
        </w:rPr>
        <w:t>Subcommittee on Human Resources on February 22</w:t>
      </w:r>
      <w:r w:rsidRPr="000C1C00">
        <w:rPr>
          <w:rFonts w:eastAsia="Times New Roman" w:cs="Helvetica"/>
          <w:color w:val="202020"/>
          <w:sz w:val="24"/>
          <w:szCs w:val="24"/>
          <w:vertAlign w:val="superscript"/>
          <w:lang w:eastAsia="en-GB"/>
        </w:rPr>
        <w:t>nd</w:t>
      </w:r>
      <w:r w:rsidR="008E017D">
        <w:rPr>
          <w:rFonts w:eastAsia="Times New Roman" w:cs="Helvetica"/>
          <w:color w:val="202020"/>
          <w:sz w:val="24"/>
          <w:szCs w:val="24"/>
          <w:lang w:eastAsia="en-GB"/>
        </w:rPr>
        <w:t xml:space="preserve">, so the Republicans on this subcommittee especially need to be called </w:t>
      </w:r>
      <w:hyperlink r:id="rId8" w:history="1">
        <w:r w:rsidR="008E017D" w:rsidRPr="00191F12">
          <w:rPr>
            <w:rStyle w:val="Hyperlink"/>
            <w:rFonts w:eastAsia="Times New Roman" w:cs="Helvetica"/>
            <w:sz w:val="24"/>
            <w:szCs w:val="24"/>
            <w:lang w:eastAsia="en-GB"/>
          </w:rPr>
          <w:t>https://waysandmeans.house.gov/subcommittee/human-resources/</w:t>
        </w:r>
      </w:hyperlink>
      <w:r w:rsidR="008E017D">
        <w:rPr>
          <w:rFonts w:eastAsia="Times New Roman" w:cs="Helvetica"/>
          <w:color w:val="202020"/>
          <w:sz w:val="24"/>
          <w:szCs w:val="24"/>
          <w:lang w:eastAsia="en-GB"/>
        </w:rPr>
        <w:t xml:space="preserve"> </w:t>
      </w:r>
      <w:r>
        <w:rPr>
          <w:rFonts w:eastAsia="Times New Roman" w:cs="Helvetica"/>
          <w:color w:val="202020"/>
          <w:sz w:val="24"/>
          <w:szCs w:val="24"/>
          <w:lang w:eastAsia="en-GB"/>
        </w:rPr>
        <w:t xml:space="preserve"> </w:t>
      </w:r>
    </w:p>
    <w:p w:rsidR="00820FF8" w:rsidRDefault="00820FF8" w:rsidP="00820FF8">
      <w:pPr>
        <w:shd w:val="clear" w:color="auto" w:fill="FFFFFF"/>
        <w:jc w:val="both"/>
        <w:rPr>
          <w:rFonts w:eastAsia="Times New Roman" w:cs="Helvetica"/>
          <w:color w:val="202020"/>
          <w:sz w:val="24"/>
          <w:szCs w:val="24"/>
          <w:lang w:eastAsia="en-GB"/>
        </w:rPr>
      </w:pPr>
      <w:r>
        <w:rPr>
          <w:rFonts w:eastAsia="Times New Roman" w:cs="Helvetica"/>
          <w:color w:val="202020"/>
          <w:sz w:val="24"/>
          <w:szCs w:val="24"/>
          <w:lang w:eastAsia="en-GB"/>
        </w:rPr>
        <w:t xml:space="preserve"> </w:t>
      </w:r>
    </w:p>
    <w:p w:rsidR="00820FF8" w:rsidRDefault="006C2419" w:rsidP="00820FF8">
      <w:pPr>
        <w:shd w:val="clear" w:color="auto" w:fill="FFFFFF"/>
        <w:jc w:val="both"/>
        <w:rPr>
          <w:rFonts w:eastAsia="Times New Roman" w:cs="Helvetica"/>
          <w:color w:val="202020"/>
          <w:sz w:val="24"/>
          <w:szCs w:val="24"/>
          <w:lang w:eastAsia="en-GB"/>
        </w:rPr>
      </w:pPr>
      <w:r w:rsidRPr="00B642F9">
        <w:rPr>
          <w:rFonts w:eastAsia="Times New Roman" w:cs="Helvetica"/>
          <w:color w:val="202020"/>
          <w:sz w:val="24"/>
          <w:szCs w:val="24"/>
          <w:highlight w:val="yellow"/>
          <w:lang w:eastAsia="en-GB"/>
        </w:rPr>
        <w:t>If a Member of Congress who represents you</w:t>
      </w:r>
      <w:r w:rsidR="00820FF8" w:rsidRPr="00B642F9">
        <w:rPr>
          <w:rFonts w:eastAsia="Times New Roman" w:cs="Helvetica"/>
          <w:color w:val="202020"/>
          <w:sz w:val="24"/>
          <w:szCs w:val="24"/>
          <w:highlight w:val="yellow"/>
          <w:lang w:eastAsia="en-GB"/>
        </w:rPr>
        <w:t xml:space="preserve"> </w:t>
      </w:r>
      <w:r w:rsidR="00820FF8" w:rsidRPr="00B642F9">
        <w:rPr>
          <w:rFonts w:eastAsia="Times New Roman" w:cs="Helvetica"/>
          <w:b/>
          <w:color w:val="202020"/>
          <w:sz w:val="24"/>
          <w:szCs w:val="24"/>
          <w:highlight w:val="yellow"/>
          <w:u w:val="single"/>
          <w:lang w:eastAsia="en-GB"/>
        </w:rPr>
        <w:t>is</w:t>
      </w:r>
      <w:r w:rsidR="00820FF8" w:rsidRPr="00B642F9">
        <w:rPr>
          <w:rFonts w:eastAsia="Times New Roman" w:cs="Helvetica"/>
          <w:b/>
          <w:color w:val="202020"/>
          <w:sz w:val="24"/>
          <w:szCs w:val="24"/>
          <w:highlight w:val="yellow"/>
          <w:lang w:eastAsia="en-GB"/>
        </w:rPr>
        <w:t xml:space="preserve"> </w:t>
      </w:r>
      <w:r w:rsidR="00820FF8" w:rsidRPr="00B642F9">
        <w:rPr>
          <w:rFonts w:eastAsia="Times New Roman" w:cs="Helvetica"/>
          <w:color w:val="202020"/>
          <w:sz w:val="24"/>
          <w:szCs w:val="24"/>
          <w:highlight w:val="yellow"/>
          <w:lang w:eastAsia="en-GB"/>
        </w:rPr>
        <w:t>already a co-sponsor of the bill:</w:t>
      </w:r>
    </w:p>
    <w:p w:rsidR="00820FF8" w:rsidRPr="001650AD" w:rsidRDefault="00820FF8" w:rsidP="00820FF8">
      <w:pPr>
        <w:shd w:val="clear" w:color="auto" w:fill="FFFFFF"/>
        <w:jc w:val="both"/>
        <w:rPr>
          <w:rFonts w:eastAsia="Times New Roman" w:cs="Helvetica"/>
          <w:color w:val="202020"/>
          <w:sz w:val="24"/>
          <w:szCs w:val="24"/>
          <w:lang w:eastAsia="en-GB"/>
        </w:rPr>
      </w:pPr>
    </w:p>
    <w:p w:rsidR="006C2419" w:rsidRDefault="00820FF8" w:rsidP="006C2419">
      <w:pPr>
        <w:numPr>
          <w:ilvl w:val="0"/>
          <w:numId w:val="1"/>
        </w:numPr>
        <w:shd w:val="clear" w:color="auto" w:fill="FFFFFF"/>
        <w:spacing w:line="276" w:lineRule="auto"/>
        <w:jc w:val="both"/>
        <w:rPr>
          <w:rFonts w:eastAsia="Times New Roman" w:cs="Helvetica"/>
          <w:color w:val="202020"/>
          <w:sz w:val="24"/>
          <w:szCs w:val="24"/>
          <w:lang w:eastAsia="en-GB"/>
        </w:rPr>
      </w:pPr>
      <w:r w:rsidRPr="00F9311A">
        <w:rPr>
          <w:rFonts w:eastAsia="Times New Roman" w:cs="Helvetica"/>
          <w:color w:val="202020"/>
          <w:sz w:val="24"/>
          <w:szCs w:val="24"/>
          <w:lang w:eastAsia="en-GB"/>
        </w:rPr>
        <w:t>"Hi, my name i</w:t>
      </w:r>
      <w:r w:rsidRPr="001650AD">
        <w:rPr>
          <w:rFonts w:eastAsia="Times New Roman" w:cs="Helvetica"/>
          <w:color w:val="202020"/>
          <w:sz w:val="24"/>
          <w:szCs w:val="24"/>
          <w:lang w:eastAsia="en-GB"/>
        </w:rPr>
        <w:t xml:space="preserve">s ___ </w:t>
      </w:r>
      <w:r>
        <w:rPr>
          <w:rFonts w:eastAsia="Times New Roman" w:cs="Helvetica"/>
          <w:color w:val="202020"/>
          <w:sz w:val="24"/>
          <w:szCs w:val="24"/>
          <w:lang w:eastAsia="en-GB"/>
        </w:rPr>
        <w:t xml:space="preserve">and I’m </w:t>
      </w:r>
      <w:r w:rsidRPr="001650AD">
        <w:rPr>
          <w:rFonts w:eastAsia="Times New Roman" w:cs="Helvetica"/>
          <w:color w:val="202020"/>
          <w:sz w:val="24"/>
          <w:szCs w:val="24"/>
          <w:lang w:eastAsia="en-GB"/>
        </w:rPr>
        <w:t xml:space="preserve">a constituent of </w:t>
      </w:r>
      <w:r>
        <w:rPr>
          <w:rFonts w:eastAsia="Times New Roman" w:cs="Helvetica"/>
          <w:color w:val="202020"/>
          <w:sz w:val="24"/>
          <w:szCs w:val="24"/>
          <w:lang w:eastAsia="en-GB"/>
        </w:rPr>
        <w:t>Senator</w:t>
      </w:r>
      <w:r w:rsidR="001378DA">
        <w:rPr>
          <w:rFonts w:eastAsia="Times New Roman" w:cs="Helvetica"/>
          <w:color w:val="202020"/>
          <w:sz w:val="24"/>
          <w:szCs w:val="24"/>
          <w:lang w:eastAsia="en-GB"/>
        </w:rPr>
        <w:t>/Representative</w:t>
      </w:r>
      <w:r w:rsidRPr="00F9311A">
        <w:rPr>
          <w:rFonts w:eastAsia="Times New Roman" w:cs="Helvetica"/>
          <w:color w:val="202020"/>
          <w:sz w:val="24"/>
          <w:szCs w:val="24"/>
          <w:lang w:eastAsia="en-GB"/>
        </w:rPr>
        <w:t xml:space="preserve"> ____</w:t>
      </w:r>
      <w:r w:rsidR="008E017D">
        <w:rPr>
          <w:rFonts w:eastAsia="Times New Roman" w:cs="Helvetica"/>
          <w:color w:val="202020"/>
          <w:sz w:val="24"/>
          <w:szCs w:val="24"/>
          <w:lang w:eastAsia="en-GB"/>
        </w:rPr>
        <w:t>; my zip code is _____</w:t>
      </w:r>
      <w:r>
        <w:rPr>
          <w:rFonts w:eastAsia="Times New Roman" w:cs="Helvetica"/>
          <w:color w:val="202020"/>
          <w:sz w:val="24"/>
          <w:szCs w:val="24"/>
          <w:lang w:eastAsia="en-GB"/>
        </w:rPr>
        <w:t xml:space="preserve">. I am </w:t>
      </w:r>
      <w:r w:rsidRPr="00F9311A">
        <w:rPr>
          <w:rFonts w:eastAsia="Times New Roman" w:cs="Helvetica"/>
          <w:color w:val="202020"/>
          <w:sz w:val="24"/>
          <w:szCs w:val="24"/>
          <w:lang w:eastAsia="en-GB"/>
        </w:rPr>
        <w:t xml:space="preserve">calling to </w:t>
      </w:r>
      <w:r w:rsidRPr="001650AD">
        <w:rPr>
          <w:rFonts w:eastAsia="Times New Roman" w:cs="Helvetica"/>
          <w:color w:val="202020"/>
          <w:sz w:val="24"/>
          <w:szCs w:val="24"/>
          <w:lang w:eastAsia="en-GB"/>
        </w:rPr>
        <w:t>thank</w:t>
      </w:r>
      <w:r w:rsidRPr="00F9311A">
        <w:rPr>
          <w:rFonts w:eastAsia="Times New Roman" w:cs="Helvetica"/>
          <w:color w:val="202020"/>
          <w:sz w:val="24"/>
          <w:szCs w:val="24"/>
          <w:lang w:eastAsia="en-GB"/>
        </w:rPr>
        <w:t xml:space="preserve"> [her/him] </w:t>
      </w:r>
      <w:r w:rsidRPr="001650AD">
        <w:rPr>
          <w:rFonts w:eastAsia="Times New Roman" w:cs="Helvetica"/>
          <w:color w:val="202020"/>
          <w:sz w:val="24"/>
          <w:szCs w:val="24"/>
          <w:lang w:eastAsia="en-GB"/>
        </w:rPr>
        <w:t xml:space="preserve">for </w:t>
      </w:r>
      <w:r w:rsidR="00B642F9">
        <w:rPr>
          <w:rFonts w:eastAsia="Times New Roman" w:cs="Helvetica"/>
          <w:color w:val="202020"/>
          <w:sz w:val="24"/>
          <w:szCs w:val="24"/>
          <w:lang w:eastAsia="en-GB"/>
        </w:rPr>
        <w:t>[his/her]</w:t>
      </w:r>
      <w:r w:rsidRPr="001650AD">
        <w:rPr>
          <w:rFonts w:eastAsia="Times New Roman" w:cs="Helvetica"/>
          <w:color w:val="202020"/>
          <w:sz w:val="24"/>
          <w:szCs w:val="24"/>
          <w:lang w:eastAsia="en-GB"/>
        </w:rPr>
        <w:t xml:space="preserve"> </w:t>
      </w:r>
      <w:r w:rsidRPr="00F9311A">
        <w:rPr>
          <w:rFonts w:eastAsia="Times New Roman" w:cs="Helvetica"/>
          <w:color w:val="202020"/>
          <w:sz w:val="24"/>
          <w:szCs w:val="24"/>
          <w:lang w:eastAsia="en-GB"/>
        </w:rPr>
        <w:t xml:space="preserve">support </w:t>
      </w:r>
      <w:r w:rsidR="008E017D">
        <w:rPr>
          <w:rFonts w:eastAsia="Times New Roman" w:cs="Helvetica"/>
          <w:color w:val="202020"/>
          <w:sz w:val="24"/>
          <w:szCs w:val="24"/>
          <w:lang w:eastAsia="en-GB"/>
        </w:rPr>
        <w:t>of</w:t>
      </w:r>
      <w:r w:rsidR="006C2419">
        <w:rPr>
          <w:rFonts w:eastAsia="Times New Roman" w:cs="Helvetica"/>
          <w:color w:val="202020"/>
          <w:sz w:val="24"/>
          <w:szCs w:val="24"/>
          <w:lang w:eastAsia="en-GB"/>
        </w:rPr>
        <w:t xml:space="preserve"> </w:t>
      </w:r>
      <w:r w:rsidRPr="001650AD">
        <w:rPr>
          <w:rFonts w:eastAsia="Times New Roman" w:cs="Helvetica"/>
          <w:color w:val="202020"/>
          <w:sz w:val="24"/>
          <w:szCs w:val="24"/>
          <w:lang w:eastAsia="en-GB"/>
        </w:rPr>
        <w:t xml:space="preserve">the </w:t>
      </w:r>
      <w:r w:rsidR="008E017D">
        <w:rPr>
          <w:rFonts w:eastAsia="Times New Roman" w:cs="Helvetica"/>
          <w:color w:val="202020"/>
          <w:sz w:val="24"/>
          <w:szCs w:val="24"/>
          <w:lang w:eastAsia="en-GB"/>
        </w:rPr>
        <w:t>Family and Medical Insurance Leave Act (“the FAMILY</w:t>
      </w:r>
      <w:r w:rsidRPr="001650AD">
        <w:rPr>
          <w:rFonts w:eastAsia="Times New Roman" w:cs="Helvetica"/>
          <w:color w:val="202020"/>
          <w:sz w:val="24"/>
          <w:szCs w:val="24"/>
          <w:lang w:eastAsia="en-GB"/>
        </w:rPr>
        <w:t xml:space="preserve"> Act</w:t>
      </w:r>
      <w:r w:rsidR="008E017D">
        <w:rPr>
          <w:rFonts w:eastAsia="Times New Roman" w:cs="Helvetica"/>
          <w:color w:val="202020"/>
          <w:sz w:val="24"/>
          <w:szCs w:val="24"/>
          <w:lang w:eastAsia="en-GB"/>
        </w:rPr>
        <w:t>”)</w:t>
      </w:r>
      <w:r w:rsidRPr="001650AD">
        <w:rPr>
          <w:rFonts w:eastAsia="Times New Roman" w:cs="Helvetica"/>
          <w:color w:val="202020"/>
          <w:sz w:val="24"/>
          <w:szCs w:val="24"/>
          <w:lang w:eastAsia="en-GB"/>
        </w:rPr>
        <w:t xml:space="preserve"> introduced by </w:t>
      </w:r>
      <w:r w:rsidR="008E017D">
        <w:rPr>
          <w:rFonts w:eastAsia="Times New Roman" w:cs="Helvetica"/>
          <w:color w:val="202020"/>
          <w:sz w:val="24"/>
          <w:szCs w:val="24"/>
          <w:lang w:eastAsia="en-GB"/>
        </w:rPr>
        <w:t xml:space="preserve">[choose as appropriate] </w:t>
      </w:r>
      <w:r w:rsidR="00B642F9">
        <w:rPr>
          <w:rFonts w:eastAsia="Times New Roman" w:cs="Helvetica"/>
          <w:color w:val="202020"/>
          <w:sz w:val="24"/>
          <w:szCs w:val="24"/>
          <w:lang w:eastAsia="en-GB"/>
        </w:rPr>
        <w:t>Senator</w:t>
      </w:r>
      <w:r w:rsidR="00251029" w:rsidRPr="00251029">
        <w:rPr>
          <w:rFonts w:eastAsia="Times New Roman" w:cs="Helvetica"/>
          <w:color w:val="202020"/>
          <w:sz w:val="24"/>
          <w:szCs w:val="24"/>
          <w:lang w:eastAsia="en-GB"/>
        </w:rPr>
        <w:t xml:space="preserve"> </w:t>
      </w:r>
      <w:r w:rsidR="008E017D">
        <w:rPr>
          <w:rFonts w:eastAsia="Times New Roman" w:cs="Helvetica"/>
          <w:color w:val="202020"/>
          <w:sz w:val="24"/>
          <w:szCs w:val="24"/>
          <w:lang w:eastAsia="en-GB"/>
        </w:rPr>
        <w:t>Kirsten Gillibrand/Representative Rosa DeLauro.</w:t>
      </w:r>
    </w:p>
    <w:p w:rsidR="00820FF8" w:rsidRPr="006C2419" w:rsidRDefault="00820FF8" w:rsidP="006C2419">
      <w:pPr>
        <w:shd w:val="clear" w:color="auto" w:fill="FFFFFF"/>
        <w:spacing w:line="276" w:lineRule="auto"/>
        <w:ind w:left="720"/>
        <w:jc w:val="both"/>
        <w:rPr>
          <w:rFonts w:eastAsia="Times New Roman" w:cs="Helvetica"/>
          <w:color w:val="202020"/>
          <w:sz w:val="24"/>
          <w:szCs w:val="24"/>
          <w:lang w:eastAsia="en-GB"/>
        </w:rPr>
      </w:pPr>
    </w:p>
    <w:p w:rsidR="008E017D" w:rsidRPr="008E017D" w:rsidRDefault="00820FF8" w:rsidP="005254FB">
      <w:pPr>
        <w:numPr>
          <w:ilvl w:val="0"/>
          <w:numId w:val="1"/>
        </w:numPr>
        <w:shd w:val="clear" w:color="auto" w:fill="FFFFFF"/>
        <w:spacing w:line="276" w:lineRule="auto"/>
        <w:jc w:val="both"/>
        <w:rPr>
          <w:rFonts w:eastAsia="Times New Roman" w:cs="Helvetica"/>
          <w:color w:val="202020"/>
          <w:sz w:val="24"/>
          <w:szCs w:val="24"/>
          <w:lang w:eastAsia="en-GB"/>
        </w:rPr>
      </w:pPr>
      <w:r w:rsidRPr="008E017D">
        <w:rPr>
          <w:rFonts w:eastAsia="Times New Roman" w:cs="Helvetica"/>
          <w:color w:val="202020"/>
          <w:sz w:val="24"/>
          <w:szCs w:val="24"/>
          <w:lang w:eastAsia="en-GB"/>
        </w:rPr>
        <w:t>“</w:t>
      </w:r>
      <w:r w:rsidR="008E017D" w:rsidRPr="008E017D">
        <w:rPr>
          <w:rFonts w:eastAsia="Times New Roman" w:cs="Helvetica"/>
          <w:color w:val="202020"/>
          <w:sz w:val="24"/>
          <w:szCs w:val="24"/>
          <w:lang w:eastAsia="en-GB"/>
        </w:rPr>
        <w:t>T</w:t>
      </w:r>
      <w:r w:rsidR="00B642F9" w:rsidRPr="008E017D">
        <w:rPr>
          <w:rFonts w:eastAsia="Times New Roman" w:cs="Helvetica"/>
          <w:color w:val="202020"/>
          <w:sz w:val="24"/>
          <w:szCs w:val="24"/>
          <w:lang w:eastAsia="en-GB"/>
        </w:rPr>
        <w:t xml:space="preserve">he </w:t>
      </w:r>
      <w:r w:rsidR="008E017D" w:rsidRPr="008E017D">
        <w:rPr>
          <w:rFonts w:eastAsia="Times New Roman" w:cs="Helvetica"/>
          <w:color w:val="202020"/>
          <w:sz w:val="24"/>
          <w:szCs w:val="24"/>
          <w:lang w:eastAsia="en-GB"/>
        </w:rPr>
        <w:t>FAMILY Act would help meet the needs of new mothers and fathers, people with serious personal health issues, and people with family health issues, by creating a comprehensive national program like social security that would provide workers with up to 12 weeks of partial income, at 66% of their monthly wages. It is an affordable option for businesses, and workers at businesses of all sizes would be eligible.</w:t>
      </w:r>
    </w:p>
    <w:p w:rsidR="007F2862" w:rsidRDefault="007F2862" w:rsidP="007F2862">
      <w:pPr>
        <w:pStyle w:val="ListParagraph"/>
        <w:rPr>
          <w:rFonts w:eastAsia="Times New Roman" w:cs="Helvetica"/>
          <w:color w:val="202020"/>
          <w:sz w:val="24"/>
          <w:szCs w:val="24"/>
          <w:lang w:eastAsia="en-GB"/>
        </w:rPr>
      </w:pPr>
    </w:p>
    <w:p w:rsidR="008E017D" w:rsidRDefault="008E017D" w:rsidP="00B642F9">
      <w:pPr>
        <w:numPr>
          <w:ilvl w:val="0"/>
          <w:numId w:val="1"/>
        </w:numPr>
        <w:shd w:val="clear" w:color="auto" w:fill="FFFFFF"/>
        <w:spacing w:line="276" w:lineRule="auto"/>
        <w:jc w:val="both"/>
        <w:rPr>
          <w:rFonts w:eastAsia="Times New Roman" w:cs="Helvetica"/>
          <w:color w:val="202020"/>
          <w:sz w:val="24"/>
          <w:szCs w:val="24"/>
          <w:lang w:eastAsia="en-GB"/>
        </w:rPr>
      </w:pPr>
      <w:r>
        <w:rPr>
          <w:rFonts w:eastAsia="Times New Roman" w:cs="Helvetica"/>
          <w:color w:val="202020"/>
          <w:sz w:val="24"/>
          <w:szCs w:val="24"/>
          <w:lang w:eastAsia="en-GB"/>
        </w:rPr>
        <w:t>This legislation would address a number of issues that affect working people and families. Current legislation allows many workers to take unpaid leave, but about 40 percent of the workforce is not eligible under the FMLA’s rules. Millions of Americans who are covered by FMLA cannot afford to take unpaid leave</w:t>
      </w:r>
      <w:r w:rsidR="00D76DEB">
        <w:rPr>
          <w:rFonts w:eastAsia="Times New Roman" w:cs="Helvetica"/>
          <w:color w:val="202020"/>
          <w:sz w:val="24"/>
          <w:szCs w:val="24"/>
          <w:lang w:eastAsia="en-GB"/>
        </w:rPr>
        <w:t>,</w:t>
      </w:r>
      <w:r>
        <w:rPr>
          <w:rFonts w:eastAsia="Times New Roman" w:cs="Helvetica"/>
          <w:color w:val="202020"/>
          <w:sz w:val="24"/>
          <w:szCs w:val="24"/>
          <w:lang w:eastAsia="en-GB"/>
        </w:rPr>
        <w:t xml:space="preserve"> and </w:t>
      </w:r>
      <w:r w:rsidR="00D76DEB">
        <w:rPr>
          <w:rFonts w:eastAsia="Times New Roman" w:cs="Helvetica"/>
          <w:color w:val="202020"/>
          <w:sz w:val="24"/>
          <w:szCs w:val="24"/>
          <w:lang w:eastAsia="en-GB"/>
        </w:rPr>
        <w:t xml:space="preserve">many </w:t>
      </w:r>
      <w:r>
        <w:rPr>
          <w:rFonts w:eastAsia="Times New Roman" w:cs="Helvetica"/>
          <w:color w:val="202020"/>
          <w:sz w:val="24"/>
          <w:szCs w:val="24"/>
          <w:lang w:eastAsia="en-GB"/>
        </w:rPr>
        <w:t>fall into poverty after taking unpaid leave.</w:t>
      </w:r>
    </w:p>
    <w:p w:rsidR="008E017D" w:rsidRDefault="008E017D" w:rsidP="008E017D">
      <w:pPr>
        <w:pStyle w:val="ListParagraph"/>
        <w:rPr>
          <w:rFonts w:eastAsia="Times New Roman" w:cs="Helvetica"/>
          <w:color w:val="202020"/>
          <w:sz w:val="24"/>
          <w:szCs w:val="24"/>
          <w:lang w:eastAsia="en-GB"/>
        </w:rPr>
      </w:pPr>
    </w:p>
    <w:p w:rsidR="008E017D" w:rsidRDefault="008E017D" w:rsidP="00B642F9">
      <w:pPr>
        <w:numPr>
          <w:ilvl w:val="0"/>
          <w:numId w:val="1"/>
        </w:numPr>
        <w:shd w:val="clear" w:color="auto" w:fill="FFFFFF"/>
        <w:spacing w:line="276" w:lineRule="auto"/>
        <w:jc w:val="both"/>
        <w:rPr>
          <w:rFonts w:eastAsia="Times New Roman" w:cs="Helvetica"/>
          <w:color w:val="202020"/>
          <w:sz w:val="24"/>
          <w:szCs w:val="24"/>
          <w:lang w:eastAsia="en-GB"/>
        </w:rPr>
      </w:pPr>
      <w:r>
        <w:rPr>
          <w:rFonts w:eastAsia="Times New Roman" w:cs="Helvetica"/>
          <w:color w:val="202020"/>
          <w:sz w:val="24"/>
          <w:szCs w:val="24"/>
          <w:lang w:eastAsia="en-GB"/>
        </w:rPr>
        <w:t>One of the benefits of the FAMILY Act is that it would provide maternity and paternity leave for new birth and adoptive parents. The US is the only developed economy that does not guarantee paid maternity leave, and only 14 percent of the workforce has paid family leave through their employers. Half of first time mothers in the US are not taking any paid leave at all, including sick leave or vacation time. New mothers with no paid leave are less likely to return to the workforce.</w:t>
      </w:r>
    </w:p>
    <w:p w:rsidR="008E017D" w:rsidRDefault="008E017D" w:rsidP="008E017D">
      <w:pPr>
        <w:pStyle w:val="ListParagraph"/>
        <w:rPr>
          <w:rFonts w:eastAsia="Times New Roman" w:cs="Helvetica"/>
          <w:color w:val="202020"/>
          <w:sz w:val="24"/>
          <w:szCs w:val="24"/>
          <w:lang w:eastAsia="en-GB"/>
        </w:rPr>
      </w:pPr>
    </w:p>
    <w:p w:rsidR="008E017D" w:rsidRDefault="008E017D" w:rsidP="008E017D">
      <w:pPr>
        <w:numPr>
          <w:ilvl w:val="0"/>
          <w:numId w:val="1"/>
        </w:numPr>
        <w:shd w:val="clear" w:color="auto" w:fill="FFFFFF"/>
        <w:spacing w:line="276" w:lineRule="auto"/>
        <w:jc w:val="both"/>
        <w:rPr>
          <w:rFonts w:eastAsia="Times New Roman" w:cs="Helvetica"/>
          <w:color w:val="202020"/>
          <w:sz w:val="24"/>
          <w:szCs w:val="24"/>
          <w:lang w:eastAsia="en-GB"/>
        </w:rPr>
      </w:pPr>
      <w:r>
        <w:rPr>
          <w:rFonts w:eastAsia="Times New Roman" w:cs="Helvetica"/>
          <w:color w:val="202020"/>
          <w:sz w:val="24"/>
          <w:szCs w:val="24"/>
          <w:lang w:eastAsia="en-GB"/>
        </w:rPr>
        <w:lastRenderedPageBreak/>
        <w:t>It would also benefit workers who take time off to care for family. Workers aged 50 or older who take time off to care for parents lose on average more than $300,000 in foregone wages and retirement savings.</w:t>
      </w:r>
    </w:p>
    <w:p w:rsidR="008E017D" w:rsidRDefault="008E017D" w:rsidP="008E017D">
      <w:pPr>
        <w:pStyle w:val="ListParagraph"/>
        <w:rPr>
          <w:rFonts w:eastAsia="Times New Roman" w:cs="Helvetica"/>
          <w:color w:val="202020"/>
          <w:sz w:val="24"/>
          <w:szCs w:val="24"/>
          <w:lang w:eastAsia="en-GB"/>
        </w:rPr>
      </w:pPr>
    </w:p>
    <w:p w:rsidR="008E017D" w:rsidRPr="008E017D" w:rsidRDefault="008E017D" w:rsidP="008E017D">
      <w:pPr>
        <w:numPr>
          <w:ilvl w:val="0"/>
          <w:numId w:val="1"/>
        </w:numPr>
        <w:shd w:val="clear" w:color="auto" w:fill="FFFFFF"/>
        <w:spacing w:line="276" w:lineRule="auto"/>
        <w:jc w:val="both"/>
        <w:rPr>
          <w:rFonts w:eastAsia="Times New Roman" w:cs="Helvetica"/>
          <w:color w:val="202020"/>
          <w:sz w:val="24"/>
          <w:szCs w:val="24"/>
          <w:lang w:eastAsia="en-GB"/>
        </w:rPr>
      </w:pPr>
      <w:r>
        <w:rPr>
          <w:rFonts w:eastAsia="Times New Roman" w:cs="Helvetica"/>
          <w:color w:val="202020"/>
          <w:sz w:val="24"/>
          <w:szCs w:val="24"/>
          <w:lang w:eastAsia="en-GB"/>
        </w:rPr>
        <w:t xml:space="preserve">[Optional: Add a personal </w:t>
      </w:r>
      <w:r w:rsidR="00D76DEB">
        <w:rPr>
          <w:rFonts w:eastAsia="Times New Roman" w:cs="Helvetica"/>
          <w:color w:val="202020"/>
          <w:sz w:val="24"/>
          <w:szCs w:val="24"/>
          <w:lang w:eastAsia="en-GB"/>
        </w:rPr>
        <w:t>anecdote about how the FAMILY Act affects you.]</w:t>
      </w:r>
    </w:p>
    <w:p w:rsidR="008E017D" w:rsidRDefault="008E017D" w:rsidP="008E017D">
      <w:pPr>
        <w:pStyle w:val="ListParagraph"/>
        <w:rPr>
          <w:rFonts w:eastAsia="Times New Roman" w:cs="Helvetica"/>
          <w:color w:val="202020"/>
          <w:sz w:val="24"/>
          <w:szCs w:val="24"/>
          <w:lang w:eastAsia="en-GB"/>
        </w:rPr>
      </w:pPr>
    </w:p>
    <w:p w:rsidR="008E017D" w:rsidRDefault="008E017D" w:rsidP="00B642F9">
      <w:pPr>
        <w:numPr>
          <w:ilvl w:val="0"/>
          <w:numId w:val="1"/>
        </w:numPr>
        <w:shd w:val="clear" w:color="auto" w:fill="FFFFFF"/>
        <w:spacing w:line="276" w:lineRule="auto"/>
        <w:jc w:val="both"/>
        <w:rPr>
          <w:rFonts w:eastAsia="Times New Roman" w:cs="Helvetica"/>
          <w:color w:val="202020"/>
          <w:sz w:val="24"/>
          <w:szCs w:val="24"/>
          <w:lang w:eastAsia="en-GB"/>
        </w:rPr>
      </w:pPr>
      <w:r>
        <w:rPr>
          <w:rFonts w:eastAsia="Times New Roman" w:cs="Helvetica"/>
          <w:color w:val="202020"/>
          <w:sz w:val="24"/>
          <w:szCs w:val="24"/>
          <w:lang w:eastAsia="en-GB"/>
        </w:rPr>
        <w:t xml:space="preserve">It’s crucial that the US passes legislation to address these issues. There’s wide bipartisan support for this; a recent Pew survey found that majority of Americans support paid leave for maternity, paternity, personal illness, and family illness. </w:t>
      </w:r>
    </w:p>
    <w:p w:rsidR="008E017D" w:rsidRDefault="008E017D" w:rsidP="008E017D">
      <w:pPr>
        <w:pStyle w:val="ListParagraph"/>
        <w:rPr>
          <w:rFonts w:eastAsia="Times New Roman" w:cs="Helvetica"/>
          <w:color w:val="202020"/>
          <w:sz w:val="24"/>
          <w:szCs w:val="24"/>
          <w:lang w:eastAsia="en-GB"/>
        </w:rPr>
      </w:pPr>
    </w:p>
    <w:p w:rsidR="008E017D" w:rsidRPr="008E017D" w:rsidRDefault="008E017D" w:rsidP="00A47CDE">
      <w:pPr>
        <w:numPr>
          <w:ilvl w:val="0"/>
          <w:numId w:val="1"/>
        </w:numPr>
        <w:shd w:val="clear" w:color="auto" w:fill="FFFFFF"/>
        <w:spacing w:line="276" w:lineRule="auto"/>
        <w:jc w:val="both"/>
        <w:rPr>
          <w:rFonts w:eastAsia="Times New Roman" w:cs="Helvetica"/>
          <w:color w:val="202020"/>
          <w:sz w:val="24"/>
          <w:szCs w:val="24"/>
          <w:lang w:eastAsia="en-GB"/>
        </w:rPr>
      </w:pPr>
      <w:r w:rsidRPr="008E017D">
        <w:rPr>
          <w:rFonts w:eastAsia="Times New Roman" w:cs="Helvetica"/>
          <w:color w:val="202020"/>
          <w:sz w:val="24"/>
          <w:szCs w:val="24"/>
          <w:lang w:eastAsia="en-GB"/>
        </w:rPr>
        <w:t>I really appreciate Senator/Representative _____’s support of the FAMILY Act because it is comprehensive, supports all workers, and is affordable for workers and businesses, and won’t strain existing public funds.</w:t>
      </w:r>
      <w:r>
        <w:rPr>
          <w:rFonts w:eastAsia="Times New Roman" w:cs="Helvetica"/>
          <w:color w:val="202020"/>
          <w:sz w:val="24"/>
          <w:szCs w:val="24"/>
          <w:lang w:eastAsia="en-GB"/>
        </w:rPr>
        <w:t xml:space="preserve"> Thank you.”</w:t>
      </w:r>
    </w:p>
    <w:p w:rsidR="00820FF8" w:rsidRPr="001650AD" w:rsidRDefault="00820FF8" w:rsidP="00820FF8">
      <w:pPr>
        <w:shd w:val="clear" w:color="auto" w:fill="FFFFFF"/>
        <w:jc w:val="both"/>
        <w:rPr>
          <w:rFonts w:eastAsia="Times New Roman" w:cs="Helvetica"/>
          <w:color w:val="202020"/>
          <w:sz w:val="24"/>
          <w:szCs w:val="24"/>
          <w:lang w:eastAsia="en-GB"/>
        </w:rPr>
      </w:pPr>
    </w:p>
    <w:p w:rsidR="00820FF8" w:rsidRDefault="006C2419" w:rsidP="00820FF8">
      <w:pPr>
        <w:shd w:val="clear" w:color="auto" w:fill="FFFFFF"/>
        <w:jc w:val="both"/>
        <w:rPr>
          <w:rFonts w:eastAsia="Times New Roman" w:cs="Helvetica"/>
          <w:color w:val="202020"/>
          <w:sz w:val="24"/>
          <w:szCs w:val="24"/>
          <w:lang w:eastAsia="en-GB"/>
        </w:rPr>
      </w:pPr>
      <w:r w:rsidRPr="00B642F9">
        <w:rPr>
          <w:rFonts w:eastAsia="Times New Roman" w:cs="Helvetica"/>
          <w:color w:val="202020"/>
          <w:sz w:val="24"/>
          <w:szCs w:val="24"/>
          <w:highlight w:val="yellow"/>
          <w:lang w:eastAsia="en-GB"/>
        </w:rPr>
        <w:t>If a Member of Congress who represents you</w:t>
      </w:r>
      <w:r w:rsidR="00820FF8" w:rsidRPr="00B642F9">
        <w:rPr>
          <w:rFonts w:eastAsia="Times New Roman" w:cs="Helvetica"/>
          <w:color w:val="202020"/>
          <w:sz w:val="24"/>
          <w:szCs w:val="24"/>
          <w:highlight w:val="yellow"/>
          <w:lang w:eastAsia="en-GB"/>
        </w:rPr>
        <w:t xml:space="preserve"> </w:t>
      </w:r>
      <w:r w:rsidR="00820FF8" w:rsidRPr="00B642F9">
        <w:rPr>
          <w:rFonts w:eastAsia="Times New Roman" w:cs="Helvetica"/>
          <w:b/>
          <w:color w:val="202020"/>
          <w:sz w:val="24"/>
          <w:szCs w:val="24"/>
          <w:highlight w:val="yellow"/>
          <w:u w:val="single"/>
          <w:lang w:eastAsia="en-GB"/>
        </w:rPr>
        <w:t>is not</w:t>
      </w:r>
      <w:r w:rsidR="00820FF8" w:rsidRPr="00B642F9">
        <w:rPr>
          <w:rFonts w:eastAsia="Times New Roman" w:cs="Helvetica"/>
          <w:b/>
          <w:color w:val="202020"/>
          <w:sz w:val="24"/>
          <w:szCs w:val="24"/>
          <w:highlight w:val="yellow"/>
          <w:lang w:eastAsia="en-GB"/>
        </w:rPr>
        <w:t xml:space="preserve"> </w:t>
      </w:r>
      <w:r w:rsidR="00820FF8" w:rsidRPr="00B642F9">
        <w:rPr>
          <w:rFonts w:eastAsia="Times New Roman" w:cs="Helvetica"/>
          <w:color w:val="202020"/>
          <w:sz w:val="24"/>
          <w:szCs w:val="24"/>
          <w:highlight w:val="yellow"/>
          <w:lang w:eastAsia="en-GB"/>
        </w:rPr>
        <w:t>already a co-sponsor of the bill:</w:t>
      </w:r>
    </w:p>
    <w:p w:rsidR="00820FF8" w:rsidRPr="001650AD" w:rsidRDefault="00820FF8" w:rsidP="00820FF8">
      <w:pPr>
        <w:shd w:val="clear" w:color="auto" w:fill="FFFFFF"/>
        <w:jc w:val="both"/>
        <w:rPr>
          <w:rFonts w:eastAsia="Times New Roman" w:cs="Helvetica"/>
          <w:color w:val="202020"/>
          <w:sz w:val="24"/>
          <w:szCs w:val="24"/>
          <w:lang w:eastAsia="en-GB"/>
        </w:rPr>
      </w:pPr>
    </w:p>
    <w:p w:rsidR="00820FF8" w:rsidRDefault="00820FF8" w:rsidP="00D9785F">
      <w:pPr>
        <w:numPr>
          <w:ilvl w:val="0"/>
          <w:numId w:val="1"/>
        </w:numPr>
        <w:shd w:val="clear" w:color="auto" w:fill="FFFFFF"/>
        <w:spacing w:line="276" w:lineRule="auto"/>
        <w:jc w:val="both"/>
        <w:rPr>
          <w:rFonts w:eastAsia="Times New Roman" w:cs="Helvetica"/>
          <w:color w:val="202020"/>
          <w:sz w:val="24"/>
          <w:szCs w:val="24"/>
          <w:lang w:eastAsia="en-GB"/>
        </w:rPr>
      </w:pPr>
      <w:r w:rsidRPr="00F9311A">
        <w:rPr>
          <w:rFonts w:eastAsia="Times New Roman" w:cs="Helvetica"/>
          <w:color w:val="202020"/>
          <w:sz w:val="24"/>
          <w:szCs w:val="24"/>
          <w:lang w:eastAsia="en-GB"/>
        </w:rPr>
        <w:t>"Hi, my name i</w:t>
      </w:r>
      <w:r w:rsidRPr="001650AD">
        <w:rPr>
          <w:rFonts w:eastAsia="Times New Roman" w:cs="Helvetica"/>
          <w:color w:val="202020"/>
          <w:sz w:val="24"/>
          <w:szCs w:val="24"/>
          <w:lang w:eastAsia="en-GB"/>
        </w:rPr>
        <w:t xml:space="preserve">s ___ </w:t>
      </w:r>
      <w:r>
        <w:rPr>
          <w:rFonts w:eastAsia="Times New Roman" w:cs="Helvetica"/>
          <w:color w:val="202020"/>
          <w:sz w:val="24"/>
          <w:szCs w:val="24"/>
          <w:lang w:eastAsia="en-GB"/>
        </w:rPr>
        <w:t xml:space="preserve">and I am </w:t>
      </w:r>
      <w:r w:rsidRPr="001650AD">
        <w:rPr>
          <w:rFonts w:eastAsia="Times New Roman" w:cs="Helvetica"/>
          <w:color w:val="202020"/>
          <w:sz w:val="24"/>
          <w:szCs w:val="24"/>
          <w:lang w:eastAsia="en-GB"/>
        </w:rPr>
        <w:t>a constituent of [</w:t>
      </w:r>
      <w:r>
        <w:rPr>
          <w:rFonts w:eastAsia="Times New Roman" w:cs="Helvetica"/>
          <w:color w:val="202020"/>
          <w:sz w:val="24"/>
          <w:szCs w:val="24"/>
          <w:lang w:eastAsia="en-GB"/>
        </w:rPr>
        <w:t>Senator/</w:t>
      </w:r>
      <w:r w:rsidR="001378DA">
        <w:rPr>
          <w:rFonts w:eastAsia="Times New Roman" w:cs="Helvetica"/>
          <w:color w:val="202020"/>
          <w:sz w:val="24"/>
          <w:szCs w:val="24"/>
          <w:lang w:eastAsia="en-GB"/>
        </w:rPr>
        <w:t>Representative</w:t>
      </w:r>
      <w:r w:rsidRPr="00F9311A">
        <w:rPr>
          <w:rFonts w:eastAsia="Times New Roman" w:cs="Helvetica"/>
          <w:color w:val="202020"/>
          <w:sz w:val="24"/>
          <w:szCs w:val="24"/>
          <w:lang w:eastAsia="en-GB"/>
        </w:rPr>
        <w:t>] ____</w:t>
      </w:r>
      <w:r w:rsidR="008E017D">
        <w:rPr>
          <w:rFonts w:eastAsia="Times New Roman" w:cs="Helvetica"/>
          <w:color w:val="202020"/>
          <w:sz w:val="24"/>
          <w:szCs w:val="24"/>
          <w:lang w:eastAsia="en-GB"/>
        </w:rPr>
        <w:t>; my zip code is _____</w:t>
      </w:r>
      <w:r>
        <w:rPr>
          <w:rFonts w:eastAsia="Times New Roman" w:cs="Helvetica"/>
          <w:color w:val="202020"/>
          <w:sz w:val="24"/>
          <w:szCs w:val="24"/>
          <w:lang w:eastAsia="en-GB"/>
        </w:rPr>
        <w:t>. I am</w:t>
      </w:r>
      <w:r w:rsidRPr="00F9311A">
        <w:rPr>
          <w:rFonts w:eastAsia="Times New Roman" w:cs="Helvetica"/>
          <w:color w:val="202020"/>
          <w:sz w:val="24"/>
          <w:szCs w:val="24"/>
          <w:lang w:eastAsia="en-GB"/>
        </w:rPr>
        <w:t xml:space="preserve"> calling to ask [her/him] to support </w:t>
      </w:r>
      <w:r w:rsidR="008E017D" w:rsidRPr="001650AD">
        <w:rPr>
          <w:rFonts w:eastAsia="Times New Roman" w:cs="Helvetica"/>
          <w:color w:val="202020"/>
          <w:sz w:val="24"/>
          <w:szCs w:val="24"/>
          <w:lang w:eastAsia="en-GB"/>
        </w:rPr>
        <w:t xml:space="preserve">the </w:t>
      </w:r>
      <w:r w:rsidR="008E017D">
        <w:rPr>
          <w:rFonts w:eastAsia="Times New Roman" w:cs="Helvetica"/>
          <w:color w:val="202020"/>
          <w:sz w:val="24"/>
          <w:szCs w:val="24"/>
          <w:lang w:eastAsia="en-GB"/>
        </w:rPr>
        <w:t>Family and Medical Insurance Leave Act (“the FAMILY</w:t>
      </w:r>
      <w:r w:rsidR="008E017D" w:rsidRPr="001650AD">
        <w:rPr>
          <w:rFonts w:eastAsia="Times New Roman" w:cs="Helvetica"/>
          <w:color w:val="202020"/>
          <w:sz w:val="24"/>
          <w:szCs w:val="24"/>
          <w:lang w:eastAsia="en-GB"/>
        </w:rPr>
        <w:t xml:space="preserve"> Act</w:t>
      </w:r>
      <w:r w:rsidR="008E017D">
        <w:rPr>
          <w:rFonts w:eastAsia="Times New Roman" w:cs="Helvetica"/>
          <w:color w:val="202020"/>
          <w:sz w:val="24"/>
          <w:szCs w:val="24"/>
          <w:lang w:eastAsia="en-GB"/>
        </w:rPr>
        <w:t>”)</w:t>
      </w:r>
      <w:r w:rsidR="008E017D" w:rsidRPr="001650AD">
        <w:rPr>
          <w:rFonts w:eastAsia="Times New Roman" w:cs="Helvetica"/>
          <w:color w:val="202020"/>
          <w:sz w:val="24"/>
          <w:szCs w:val="24"/>
          <w:lang w:eastAsia="en-GB"/>
        </w:rPr>
        <w:t xml:space="preserve"> introduced by </w:t>
      </w:r>
      <w:r w:rsidR="008E017D">
        <w:rPr>
          <w:rFonts w:eastAsia="Times New Roman" w:cs="Helvetica"/>
          <w:color w:val="202020"/>
          <w:sz w:val="24"/>
          <w:szCs w:val="24"/>
          <w:lang w:eastAsia="en-GB"/>
        </w:rPr>
        <w:t>[choose as appropriate] Senator</w:t>
      </w:r>
      <w:r w:rsidR="008E017D" w:rsidRPr="00251029">
        <w:rPr>
          <w:rFonts w:eastAsia="Times New Roman" w:cs="Helvetica"/>
          <w:color w:val="202020"/>
          <w:sz w:val="24"/>
          <w:szCs w:val="24"/>
          <w:lang w:eastAsia="en-GB"/>
        </w:rPr>
        <w:t xml:space="preserve"> </w:t>
      </w:r>
      <w:r w:rsidR="008E017D">
        <w:rPr>
          <w:rFonts w:eastAsia="Times New Roman" w:cs="Helvetica"/>
          <w:color w:val="202020"/>
          <w:sz w:val="24"/>
          <w:szCs w:val="24"/>
          <w:lang w:eastAsia="en-GB"/>
        </w:rPr>
        <w:t>Kirsten Gillibrand/Representative Rosa DeLauro.</w:t>
      </w:r>
    </w:p>
    <w:p w:rsidR="00820FF8" w:rsidRPr="00F9311A" w:rsidRDefault="00820FF8" w:rsidP="00820FF8">
      <w:pPr>
        <w:shd w:val="clear" w:color="auto" w:fill="FFFFFF"/>
        <w:spacing w:line="276" w:lineRule="auto"/>
        <w:ind w:left="720"/>
        <w:jc w:val="both"/>
        <w:rPr>
          <w:rFonts w:eastAsia="Times New Roman" w:cs="Helvetica"/>
          <w:color w:val="202020"/>
          <w:sz w:val="24"/>
          <w:szCs w:val="24"/>
          <w:lang w:eastAsia="en-GB"/>
        </w:rPr>
      </w:pPr>
    </w:p>
    <w:p w:rsidR="00D76DEB" w:rsidRPr="008E017D" w:rsidRDefault="00D76DEB" w:rsidP="00D76DEB">
      <w:pPr>
        <w:numPr>
          <w:ilvl w:val="0"/>
          <w:numId w:val="1"/>
        </w:numPr>
        <w:shd w:val="clear" w:color="auto" w:fill="FFFFFF"/>
        <w:spacing w:line="276" w:lineRule="auto"/>
        <w:jc w:val="both"/>
        <w:rPr>
          <w:rFonts w:eastAsia="Times New Roman" w:cs="Helvetica"/>
          <w:color w:val="202020"/>
          <w:sz w:val="24"/>
          <w:szCs w:val="24"/>
          <w:lang w:eastAsia="en-GB"/>
        </w:rPr>
      </w:pPr>
      <w:r w:rsidRPr="008E017D">
        <w:rPr>
          <w:rFonts w:eastAsia="Times New Roman" w:cs="Helvetica"/>
          <w:color w:val="202020"/>
          <w:sz w:val="24"/>
          <w:szCs w:val="24"/>
          <w:lang w:eastAsia="en-GB"/>
        </w:rPr>
        <w:t>“The FAMILY Act would help meet the needs of new mothers and fathers, people with serious personal health issues, and people with family health issues, by creating a comprehensive national program like social security that would provide workers with up to 12 weeks of partial income, at 66% of their monthly wages. It is an affordable option for businesses, and workers at businesses of all sizes would be eligible.</w:t>
      </w:r>
    </w:p>
    <w:p w:rsidR="00D76DEB" w:rsidRDefault="00D76DEB" w:rsidP="00D76DEB">
      <w:pPr>
        <w:pStyle w:val="ListParagraph"/>
        <w:rPr>
          <w:rFonts w:eastAsia="Times New Roman" w:cs="Helvetica"/>
          <w:color w:val="202020"/>
          <w:sz w:val="24"/>
          <w:szCs w:val="24"/>
          <w:lang w:eastAsia="en-GB"/>
        </w:rPr>
      </w:pPr>
    </w:p>
    <w:p w:rsidR="00D76DEB" w:rsidRDefault="00D76DEB" w:rsidP="00D76DEB">
      <w:pPr>
        <w:numPr>
          <w:ilvl w:val="0"/>
          <w:numId w:val="1"/>
        </w:numPr>
        <w:shd w:val="clear" w:color="auto" w:fill="FFFFFF"/>
        <w:spacing w:line="276" w:lineRule="auto"/>
        <w:jc w:val="both"/>
        <w:rPr>
          <w:rFonts w:eastAsia="Times New Roman" w:cs="Helvetica"/>
          <w:color w:val="202020"/>
          <w:sz w:val="24"/>
          <w:szCs w:val="24"/>
          <w:lang w:eastAsia="en-GB"/>
        </w:rPr>
      </w:pPr>
      <w:r>
        <w:rPr>
          <w:rFonts w:eastAsia="Times New Roman" w:cs="Helvetica"/>
          <w:color w:val="202020"/>
          <w:sz w:val="24"/>
          <w:szCs w:val="24"/>
          <w:lang w:eastAsia="en-GB"/>
        </w:rPr>
        <w:t>This legislation would address a number of issues that affect working people and families. Current legislation allows many workers to take unpaid leave, but about 40 percent of the workforce is not eligible under the FMLA’s rules. Millions of Americans who are covered by FMLA cannot afford to take unpaid leave, and many fall into poverty after taking unpaid leave.</w:t>
      </w:r>
    </w:p>
    <w:p w:rsidR="00D76DEB" w:rsidRDefault="00D76DEB" w:rsidP="00D76DEB">
      <w:pPr>
        <w:pStyle w:val="ListParagraph"/>
        <w:rPr>
          <w:rFonts w:eastAsia="Times New Roman" w:cs="Helvetica"/>
          <w:color w:val="202020"/>
          <w:sz w:val="24"/>
          <w:szCs w:val="24"/>
          <w:lang w:eastAsia="en-GB"/>
        </w:rPr>
      </w:pPr>
    </w:p>
    <w:p w:rsidR="00D76DEB" w:rsidRDefault="00D76DEB" w:rsidP="00D76DEB">
      <w:pPr>
        <w:numPr>
          <w:ilvl w:val="0"/>
          <w:numId w:val="1"/>
        </w:numPr>
        <w:shd w:val="clear" w:color="auto" w:fill="FFFFFF"/>
        <w:spacing w:line="276" w:lineRule="auto"/>
        <w:jc w:val="both"/>
        <w:rPr>
          <w:rFonts w:eastAsia="Times New Roman" w:cs="Helvetica"/>
          <w:color w:val="202020"/>
          <w:sz w:val="24"/>
          <w:szCs w:val="24"/>
          <w:lang w:eastAsia="en-GB"/>
        </w:rPr>
      </w:pPr>
      <w:r>
        <w:rPr>
          <w:rFonts w:eastAsia="Times New Roman" w:cs="Helvetica"/>
          <w:color w:val="202020"/>
          <w:sz w:val="24"/>
          <w:szCs w:val="24"/>
          <w:lang w:eastAsia="en-GB"/>
        </w:rPr>
        <w:t>One of the benefits of the FAMILY Act is that it would provide maternity and paternity leave for new birth and adoptive parents. The US is the only developed economy that does not guarantee paid maternity leave, and only 14 percent of the workforce has paid family leave through their employers. Half of first time mothers in the US are not taking any paid leave at all, including sick leave or vacation time. New mothers with no paid leave are less likely to return to the workforce.</w:t>
      </w:r>
    </w:p>
    <w:p w:rsidR="00D76DEB" w:rsidRDefault="00D76DEB" w:rsidP="00D76DEB">
      <w:pPr>
        <w:pStyle w:val="ListParagraph"/>
        <w:rPr>
          <w:rFonts w:eastAsia="Times New Roman" w:cs="Helvetica"/>
          <w:color w:val="202020"/>
          <w:sz w:val="24"/>
          <w:szCs w:val="24"/>
          <w:lang w:eastAsia="en-GB"/>
        </w:rPr>
      </w:pPr>
    </w:p>
    <w:p w:rsidR="00D76DEB" w:rsidRDefault="00D76DEB" w:rsidP="00D76DEB">
      <w:pPr>
        <w:numPr>
          <w:ilvl w:val="0"/>
          <w:numId w:val="1"/>
        </w:numPr>
        <w:shd w:val="clear" w:color="auto" w:fill="FFFFFF"/>
        <w:spacing w:line="276" w:lineRule="auto"/>
        <w:jc w:val="both"/>
        <w:rPr>
          <w:rFonts w:eastAsia="Times New Roman" w:cs="Helvetica"/>
          <w:color w:val="202020"/>
          <w:sz w:val="24"/>
          <w:szCs w:val="24"/>
          <w:lang w:eastAsia="en-GB"/>
        </w:rPr>
      </w:pPr>
      <w:r>
        <w:rPr>
          <w:rFonts w:eastAsia="Times New Roman" w:cs="Helvetica"/>
          <w:color w:val="202020"/>
          <w:sz w:val="24"/>
          <w:szCs w:val="24"/>
          <w:lang w:eastAsia="en-GB"/>
        </w:rPr>
        <w:lastRenderedPageBreak/>
        <w:t>It would also benefit workers who take time off to care for family. Workers aged 50 or older who take time off to care for parents lose on average more than $300,000 in foregone wages and retirement savings.</w:t>
      </w:r>
    </w:p>
    <w:p w:rsidR="00D76DEB" w:rsidRDefault="00D76DEB" w:rsidP="00D76DEB">
      <w:pPr>
        <w:pStyle w:val="ListParagraph"/>
        <w:rPr>
          <w:rFonts w:eastAsia="Times New Roman" w:cs="Helvetica"/>
          <w:color w:val="202020"/>
          <w:sz w:val="24"/>
          <w:szCs w:val="24"/>
          <w:lang w:eastAsia="en-GB"/>
        </w:rPr>
      </w:pPr>
    </w:p>
    <w:p w:rsidR="00D76DEB" w:rsidRPr="008E017D" w:rsidRDefault="00D76DEB" w:rsidP="00D76DEB">
      <w:pPr>
        <w:numPr>
          <w:ilvl w:val="0"/>
          <w:numId w:val="1"/>
        </w:numPr>
        <w:shd w:val="clear" w:color="auto" w:fill="FFFFFF"/>
        <w:spacing w:line="276" w:lineRule="auto"/>
        <w:jc w:val="both"/>
        <w:rPr>
          <w:rFonts w:eastAsia="Times New Roman" w:cs="Helvetica"/>
          <w:color w:val="202020"/>
          <w:sz w:val="24"/>
          <w:szCs w:val="24"/>
          <w:lang w:eastAsia="en-GB"/>
        </w:rPr>
      </w:pPr>
      <w:r>
        <w:rPr>
          <w:rFonts w:eastAsia="Times New Roman" w:cs="Helvetica"/>
          <w:color w:val="202020"/>
          <w:sz w:val="24"/>
          <w:szCs w:val="24"/>
          <w:lang w:eastAsia="en-GB"/>
        </w:rPr>
        <w:t>[Optional: Add a personal anecdote about how the FAMILY Act affects you.]</w:t>
      </w:r>
    </w:p>
    <w:p w:rsidR="00D76DEB" w:rsidRDefault="00D76DEB" w:rsidP="00D76DEB">
      <w:pPr>
        <w:pStyle w:val="ListParagraph"/>
        <w:rPr>
          <w:rFonts w:eastAsia="Times New Roman" w:cs="Helvetica"/>
          <w:color w:val="202020"/>
          <w:sz w:val="24"/>
          <w:szCs w:val="24"/>
          <w:lang w:eastAsia="en-GB"/>
        </w:rPr>
      </w:pPr>
    </w:p>
    <w:p w:rsidR="00D76DEB" w:rsidRDefault="00D76DEB" w:rsidP="00D76DEB">
      <w:pPr>
        <w:numPr>
          <w:ilvl w:val="0"/>
          <w:numId w:val="1"/>
        </w:numPr>
        <w:shd w:val="clear" w:color="auto" w:fill="FFFFFF"/>
        <w:spacing w:line="276" w:lineRule="auto"/>
        <w:jc w:val="both"/>
        <w:rPr>
          <w:rFonts w:eastAsia="Times New Roman" w:cs="Helvetica"/>
          <w:color w:val="202020"/>
          <w:sz w:val="24"/>
          <w:szCs w:val="24"/>
          <w:lang w:eastAsia="en-GB"/>
        </w:rPr>
      </w:pPr>
      <w:r>
        <w:rPr>
          <w:rFonts w:eastAsia="Times New Roman" w:cs="Helvetica"/>
          <w:color w:val="202020"/>
          <w:sz w:val="24"/>
          <w:szCs w:val="24"/>
          <w:lang w:eastAsia="en-GB"/>
        </w:rPr>
        <w:t>It’s crucial that the US passes legislation to address these issues. This will have positive economic benefits, for example by giving workers an income which they can re-invest in local economies, and encouraging workers to return to their jobs afterwards, saving businesses recruitment and re-training costs.</w:t>
      </w:r>
    </w:p>
    <w:p w:rsidR="00D76DEB" w:rsidRDefault="00D76DEB" w:rsidP="00D76DEB">
      <w:pPr>
        <w:pStyle w:val="ListParagraph"/>
        <w:rPr>
          <w:rFonts w:eastAsia="Times New Roman" w:cs="Helvetica"/>
          <w:color w:val="202020"/>
          <w:sz w:val="24"/>
          <w:szCs w:val="24"/>
          <w:lang w:eastAsia="en-GB"/>
        </w:rPr>
      </w:pPr>
    </w:p>
    <w:p w:rsidR="00D9785F" w:rsidRDefault="00D76DEB" w:rsidP="00D76DEB">
      <w:pPr>
        <w:numPr>
          <w:ilvl w:val="0"/>
          <w:numId w:val="1"/>
        </w:numPr>
        <w:shd w:val="clear" w:color="auto" w:fill="FFFFFF"/>
        <w:spacing w:line="276" w:lineRule="auto"/>
        <w:jc w:val="both"/>
        <w:rPr>
          <w:rFonts w:eastAsia="Times New Roman" w:cs="Helvetica"/>
          <w:color w:val="202020"/>
          <w:sz w:val="24"/>
          <w:szCs w:val="24"/>
          <w:lang w:eastAsia="en-GB"/>
        </w:rPr>
      </w:pPr>
      <w:r w:rsidRPr="00D76DEB">
        <w:rPr>
          <w:rFonts w:eastAsia="Times New Roman" w:cs="Helvetica"/>
          <w:color w:val="202020"/>
          <w:sz w:val="24"/>
          <w:szCs w:val="24"/>
          <w:lang w:eastAsia="en-GB"/>
        </w:rPr>
        <w:t xml:space="preserve">I’m calling to ask </w:t>
      </w:r>
      <w:r w:rsidR="00820FF8" w:rsidRPr="00D76DEB">
        <w:rPr>
          <w:rFonts w:eastAsia="Times New Roman" w:cs="Helvetica"/>
          <w:color w:val="202020"/>
          <w:sz w:val="24"/>
          <w:szCs w:val="24"/>
          <w:lang w:eastAsia="en-GB"/>
        </w:rPr>
        <w:t>Senator/</w:t>
      </w:r>
      <w:r w:rsidR="001378DA" w:rsidRPr="00D76DEB">
        <w:rPr>
          <w:rFonts w:eastAsia="Times New Roman" w:cs="Helvetica"/>
          <w:color w:val="202020"/>
          <w:sz w:val="24"/>
          <w:szCs w:val="24"/>
          <w:lang w:eastAsia="en-GB"/>
        </w:rPr>
        <w:t>Representative</w:t>
      </w:r>
      <w:r w:rsidR="00820FF8" w:rsidRPr="00D76DEB">
        <w:rPr>
          <w:rFonts w:eastAsia="Times New Roman" w:cs="Helvetica"/>
          <w:color w:val="202020"/>
          <w:sz w:val="24"/>
          <w:szCs w:val="24"/>
          <w:lang w:eastAsia="en-GB"/>
        </w:rPr>
        <w:t xml:space="preserve"> ___ to please </w:t>
      </w:r>
      <w:r>
        <w:rPr>
          <w:rFonts w:eastAsia="Times New Roman" w:cs="Helvetica"/>
          <w:color w:val="202020"/>
          <w:sz w:val="24"/>
          <w:szCs w:val="24"/>
          <w:lang w:eastAsia="en-GB"/>
        </w:rPr>
        <w:t>co-sponsor</w:t>
      </w:r>
      <w:r w:rsidR="00820FF8" w:rsidRPr="00D76DEB">
        <w:rPr>
          <w:rFonts w:eastAsia="Times New Roman" w:cs="Helvetica"/>
          <w:color w:val="202020"/>
          <w:sz w:val="24"/>
          <w:szCs w:val="24"/>
          <w:lang w:eastAsia="en-GB"/>
        </w:rPr>
        <w:t xml:space="preserve"> the </w:t>
      </w:r>
      <w:r w:rsidRPr="00D76DEB">
        <w:rPr>
          <w:rFonts w:eastAsia="Times New Roman" w:cs="Helvetica"/>
          <w:color w:val="202020"/>
          <w:sz w:val="24"/>
          <w:szCs w:val="24"/>
          <w:lang w:eastAsia="en-GB"/>
        </w:rPr>
        <w:t>FAMILY Act</w:t>
      </w:r>
      <w:r w:rsidR="00820FF8" w:rsidRPr="00D76DEB">
        <w:rPr>
          <w:rFonts w:eastAsia="Times New Roman" w:cs="Helvetica"/>
          <w:color w:val="202020"/>
          <w:sz w:val="24"/>
          <w:szCs w:val="24"/>
          <w:lang w:eastAsia="en-GB"/>
        </w:rPr>
        <w:t>.</w:t>
      </w:r>
      <w:r>
        <w:rPr>
          <w:rFonts w:eastAsia="Times New Roman" w:cs="Helvetica"/>
          <w:color w:val="202020"/>
          <w:sz w:val="24"/>
          <w:szCs w:val="24"/>
          <w:lang w:eastAsia="en-GB"/>
        </w:rPr>
        <w:t xml:space="preserve"> </w:t>
      </w:r>
      <w:r w:rsidRPr="00D76DEB">
        <w:rPr>
          <w:rFonts w:eastAsia="Times New Roman" w:cs="Helvetica"/>
          <w:color w:val="202020"/>
          <w:sz w:val="24"/>
          <w:szCs w:val="24"/>
          <w:lang w:eastAsia="en-GB"/>
        </w:rPr>
        <w:t>There’s wide bipartisan support for this; a recent Pew survey found that majority of Americans support paid leave for maternity, paternity, personal illness, and family illness.</w:t>
      </w:r>
      <w:r>
        <w:rPr>
          <w:rFonts w:eastAsia="Times New Roman" w:cs="Helvetica"/>
          <w:color w:val="202020"/>
          <w:sz w:val="24"/>
          <w:szCs w:val="24"/>
          <w:lang w:eastAsia="en-GB"/>
        </w:rPr>
        <w:t xml:space="preserve"> President Trump has also expressed support for maternity leave, but we need to go further by making sure that any solution supports all new parents, as well as personal illness and family illness.</w:t>
      </w:r>
    </w:p>
    <w:p w:rsidR="00D76FC7" w:rsidRPr="00D76DEB" w:rsidRDefault="00D76FC7" w:rsidP="00D76DEB">
      <w:pPr>
        <w:rPr>
          <w:rFonts w:eastAsia="Times New Roman" w:cs="Helvetica"/>
          <w:color w:val="202020"/>
          <w:sz w:val="24"/>
          <w:szCs w:val="24"/>
          <w:lang w:eastAsia="en-GB"/>
        </w:rPr>
      </w:pPr>
    </w:p>
    <w:p w:rsidR="00820FF8" w:rsidRPr="00D76FC7" w:rsidRDefault="00820FF8" w:rsidP="00D76FC7">
      <w:pPr>
        <w:numPr>
          <w:ilvl w:val="0"/>
          <w:numId w:val="1"/>
        </w:numPr>
        <w:shd w:val="clear" w:color="auto" w:fill="FFFFFF"/>
        <w:spacing w:line="276" w:lineRule="auto"/>
        <w:jc w:val="both"/>
        <w:rPr>
          <w:rFonts w:eastAsia="Times New Roman" w:cs="Helvetica"/>
          <w:color w:val="202020"/>
          <w:sz w:val="24"/>
          <w:szCs w:val="24"/>
          <w:lang w:eastAsia="en-GB"/>
        </w:rPr>
      </w:pPr>
      <w:r w:rsidRPr="00D76FC7">
        <w:rPr>
          <w:rFonts w:eastAsia="Times New Roman" w:cs="Helvetica"/>
          <w:color w:val="202020"/>
          <w:sz w:val="24"/>
          <w:szCs w:val="24"/>
          <w:lang w:eastAsia="en-GB"/>
        </w:rPr>
        <w:t>Thank you very much.”</w:t>
      </w:r>
    </w:p>
    <w:p w:rsidR="00820FF8" w:rsidRPr="00D76DEB" w:rsidRDefault="00820FF8" w:rsidP="00820FF8">
      <w:pPr>
        <w:pStyle w:val="ListParagraph"/>
        <w:shd w:val="clear" w:color="auto" w:fill="FFFFFF"/>
        <w:jc w:val="both"/>
        <w:rPr>
          <w:rFonts w:eastAsia="Times New Roman" w:cs="Times New Roman"/>
          <w:b/>
          <w:color w:val="000000"/>
          <w:sz w:val="24"/>
          <w:szCs w:val="24"/>
          <w:lang w:eastAsia="en-GB"/>
        </w:rPr>
      </w:pPr>
    </w:p>
    <w:p w:rsidR="00820FF8" w:rsidRPr="00D76DEB" w:rsidRDefault="00D76DEB" w:rsidP="00820FF8">
      <w:pPr>
        <w:jc w:val="both"/>
        <w:rPr>
          <w:b/>
          <w:sz w:val="24"/>
          <w:szCs w:val="24"/>
        </w:rPr>
      </w:pPr>
      <w:r w:rsidRPr="00D76DEB">
        <w:rPr>
          <w:b/>
          <w:sz w:val="24"/>
          <w:szCs w:val="24"/>
        </w:rPr>
        <w:t>Additional information before making your call:</w:t>
      </w:r>
    </w:p>
    <w:p w:rsidR="001378DA" w:rsidRPr="001650AD" w:rsidRDefault="001378DA" w:rsidP="00820FF8">
      <w:pPr>
        <w:jc w:val="both"/>
        <w:rPr>
          <w:sz w:val="24"/>
          <w:szCs w:val="24"/>
        </w:rPr>
      </w:pPr>
    </w:p>
    <w:p w:rsidR="00D76DEB" w:rsidRDefault="00D76DEB" w:rsidP="00D76DEB">
      <w:pPr>
        <w:pStyle w:val="ListParagraph"/>
        <w:numPr>
          <w:ilvl w:val="0"/>
          <w:numId w:val="7"/>
        </w:numPr>
      </w:pPr>
      <w:r>
        <w:t xml:space="preserve">Fact sheet from the National Partnership for Women and Families: </w:t>
      </w:r>
      <w:hyperlink r:id="rId9" w:history="1">
        <w:r w:rsidRPr="00191F12">
          <w:rPr>
            <w:rStyle w:val="Hyperlink"/>
          </w:rPr>
          <w:t>http://www.nationalpartnership.org/research-library/work-family/paid-leave/family-act-fact-sheet.pdf</w:t>
        </w:r>
      </w:hyperlink>
    </w:p>
    <w:p w:rsidR="00D76DEB" w:rsidRDefault="00D76DEB" w:rsidP="00D76DEB">
      <w:pPr>
        <w:pStyle w:val="ListParagraph"/>
        <w:numPr>
          <w:ilvl w:val="0"/>
          <w:numId w:val="7"/>
        </w:numPr>
      </w:pPr>
      <w:r>
        <w:t xml:space="preserve">Statement from Senator Kirsten Gillibrand: </w:t>
      </w:r>
      <w:hyperlink r:id="rId10" w:history="1">
        <w:r w:rsidRPr="00191F12">
          <w:rPr>
            <w:rStyle w:val="Hyperlink"/>
          </w:rPr>
          <w:t>https://www.gillibrand.senate.gov/issues/paid-family-medical-leave</w:t>
        </w:r>
      </w:hyperlink>
      <w:r>
        <w:t xml:space="preserve"> </w:t>
      </w:r>
    </w:p>
    <w:p w:rsidR="00BF3ECE" w:rsidRPr="008E017D" w:rsidRDefault="00D76DEB" w:rsidP="00D76DEB">
      <w:pPr>
        <w:pStyle w:val="ListParagraph"/>
        <w:numPr>
          <w:ilvl w:val="0"/>
          <w:numId w:val="7"/>
        </w:numPr>
      </w:pPr>
      <w:r>
        <w:t xml:space="preserve">Pew research on current attitudes to paid family and medical leave: </w:t>
      </w:r>
      <w:hyperlink r:id="rId11" w:history="1">
        <w:r w:rsidR="008E017D" w:rsidRPr="008E017D">
          <w:rPr>
            <w:rStyle w:val="Hyperlink"/>
          </w:rPr>
          <w:t>http://www.pewsocialtrends.org/2017/03/23/americans-widely-support-paid-family-and-medical-leave-but-differ-over-specific-policies/</w:t>
        </w:r>
      </w:hyperlink>
      <w:r w:rsidR="008E017D" w:rsidRPr="008E017D">
        <w:t xml:space="preserve"> </w:t>
      </w:r>
    </w:p>
    <w:sectPr w:rsidR="00BF3ECE" w:rsidRPr="008E01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85CCD"/>
    <w:multiLevelType w:val="multilevel"/>
    <w:tmpl w:val="B83E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624EC2"/>
    <w:multiLevelType w:val="hybridMultilevel"/>
    <w:tmpl w:val="4498D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4D717A"/>
    <w:multiLevelType w:val="hybridMultilevel"/>
    <w:tmpl w:val="7D52269E"/>
    <w:lvl w:ilvl="0" w:tplc="0BEA521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6D1F30"/>
    <w:multiLevelType w:val="hybridMultilevel"/>
    <w:tmpl w:val="16EA6944"/>
    <w:lvl w:ilvl="0" w:tplc="B8B0E4E0">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8214D8"/>
    <w:multiLevelType w:val="hybridMultilevel"/>
    <w:tmpl w:val="F3302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622D4E"/>
    <w:multiLevelType w:val="hybridMultilevel"/>
    <w:tmpl w:val="900A706E"/>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493B56"/>
    <w:multiLevelType w:val="hybridMultilevel"/>
    <w:tmpl w:val="414428C4"/>
    <w:lvl w:ilvl="0" w:tplc="1F4E5EB2">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F8"/>
    <w:rsid w:val="0006329B"/>
    <w:rsid w:val="00083185"/>
    <w:rsid w:val="000C1C00"/>
    <w:rsid w:val="001378DA"/>
    <w:rsid w:val="00251029"/>
    <w:rsid w:val="002D695A"/>
    <w:rsid w:val="002E3C68"/>
    <w:rsid w:val="004E4ED1"/>
    <w:rsid w:val="006C2419"/>
    <w:rsid w:val="00772676"/>
    <w:rsid w:val="007F2862"/>
    <w:rsid w:val="00820FF8"/>
    <w:rsid w:val="008A50EB"/>
    <w:rsid w:val="008E017D"/>
    <w:rsid w:val="008F58BC"/>
    <w:rsid w:val="00AE526C"/>
    <w:rsid w:val="00B642F9"/>
    <w:rsid w:val="00BF3ECE"/>
    <w:rsid w:val="00D76DEB"/>
    <w:rsid w:val="00D76FC7"/>
    <w:rsid w:val="00D9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FD0AF-3CD2-4C80-9AAC-60D53858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FF8"/>
    <w:pPr>
      <w:spacing w:after="0"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FF8"/>
    <w:rPr>
      <w:color w:val="0000FF"/>
      <w:u w:val="single"/>
    </w:rPr>
  </w:style>
  <w:style w:type="paragraph" w:styleId="ListParagraph">
    <w:name w:val="List Paragraph"/>
    <w:basedOn w:val="Normal"/>
    <w:uiPriority w:val="34"/>
    <w:qFormat/>
    <w:rsid w:val="00820FF8"/>
    <w:pPr>
      <w:ind w:left="720"/>
      <w:contextualSpacing/>
    </w:pPr>
  </w:style>
  <w:style w:type="character" w:styleId="FollowedHyperlink">
    <w:name w:val="FollowedHyperlink"/>
    <w:basedOn w:val="DefaultParagraphFont"/>
    <w:uiPriority w:val="99"/>
    <w:semiHidden/>
    <w:unhideWhenUsed/>
    <w:rsid w:val="00820FF8"/>
    <w:rPr>
      <w:color w:val="954F72" w:themeColor="followedHyperlink"/>
      <w:u w:val="single"/>
    </w:rPr>
  </w:style>
  <w:style w:type="character" w:customStyle="1" w:styleId="Mention">
    <w:name w:val="Mention"/>
    <w:basedOn w:val="DefaultParagraphFont"/>
    <w:uiPriority w:val="99"/>
    <w:semiHidden/>
    <w:unhideWhenUsed/>
    <w:rsid w:val="0025102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ysandmeans.house.gov/subcommittee/human-resour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ngress.gov/bill/115th-congress/house-bill/947/cosponso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nance.senate.gov/about/membership" TargetMode="External"/><Relationship Id="rId11" Type="http://schemas.openxmlformats.org/officeDocument/2006/relationships/hyperlink" Target="http://www.pewsocialtrends.org/2017/03/23/americans-widely-support-paid-family-and-medical-leave-but-differ-over-specific-policies/" TargetMode="External"/><Relationship Id="rId5" Type="http://schemas.openxmlformats.org/officeDocument/2006/relationships/hyperlink" Target="https://www.congress.gov/bill/114th-congress/senate-bill/786/cosponsors" TargetMode="External"/><Relationship Id="rId10" Type="http://schemas.openxmlformats.org/officeDocument/2006/relationships/hyperlink" Target="https://www.gillibrand.senate.gov/issues/paid-family-medical-leave" TargetMode="External"/><Relationship Id="rId4" Type="http://schemas.openxmlformats.org/officeDocument/2006/relationships/webSettings" Target="webSettings.xml"/><Relationship Id="rId9" Type="http://schemas.openxmlformats.org/officeDocument/2006/relationships/hyperlink" Target="http://www.nationalpartnership.org/research-library/work-family/paid-leave/family-act-fact-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Bruce</dc:creator>
  <cp:keywords/>
  <dc:description/>
  <cp:lastModifiedBy>Christa</cp:lastModifiedBy>
  <cp:revision>2</cp:revision>
  <dcterms:created xsi:type="dcterms:W3CDTF">2017-05-17T16:35:00Z</dcterms:created>
  <dcterms:modified xsi:type="dcterms:W3CDTF">2017-05-17T16:35:00Z</dcterms:modified>
</cp:coreProperties>
</file>